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532D0" w14:textId="3D55541D" w:rsidR="00041E85" w:rsidRPr="00B3700D" w:rsidRDefault="00C31CE8">
      <w:pPr>
        <w:jc w:val="center"/>
      </w:pPr>
      <w:r>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70379C9B" w:rsidR="00041E85" w:rsidRPr="00B3700D" w:rsidRDefault="00814F18">
      <w:pPr>
        <w:jc w:val="center"/>
      </w:pPr>
      <w:r>
        <w:rPr>
          <w:b/>
        </w:rPr>
        <w:t>TUESDAY, MAY 7</w:t>
      </w:r>
      <w:r w:rsidRPr="00B3700D">
        <w:rPr>
          <w:b/>
        </w:rPr>
        <w:t>, 202</w:t>
      </w:r>
      <w:r w:rsidR="00B90BBF" w:rsidRPr="00B3700D">
        <w:rPr>
          <w:b/>
        </w:rPr>
        <w:t>4</w:t>
      </w:r>
    </w:p>
    <w:p w14:paraId="528C23ED" w14:textId="77777777" w:rsidR="00441C97" w:rsidRDefault="00441C97" w:rsidP="00441C97">
      <w:pPr>
        <w:tabs>
          <w:tab w:val="left" w:pos="492"/>
        </w:tabs>
        <w:rPr>
          <w:sz w:val="22"/>
          <w:szCs w:val="22"/>
        </w:rPr>
      </w:pPr>
    </w:p>
    <w:p w14:paraId="02CDDB9E" w14:textId="0F051F3D" w:rsidR="00441C97" w:rsidRDefault="00441C97" w:rsidP="00441C97">
      <w:pPr>
        <w:tabs>
          <w:tab w:val="left" w:pos="492"/>
        </w:tabs>
        <w:rPr>
          <w:sz w:val="22"/>
          <w:szCs w:val="22"/>
        </w:rPr>
      </w:pPr>
      <w:r>
        <w:rPr>
          <w:sz w:val="22"/>
          <w:szCs w:val="22"/>
        </w:rPr>
        <w:t>The</w:t>
      </w:r>
      <w:r w:rsidRPr="00316349">
        <w:rPr>
          <w:sz w:val="22"/>
          <w:szCs w:val="22"/>
        </w:rPr>
        <w:t xml:space="preserve"> meeting to order</w:t>
      </w:r>
      <w:r>
        <w:rPr>
          <w:sz w:val="22"/>
          <w:szCs w:val="22"/>
        </w:rPr>
        <w:t xml:space="preserve"> by President Kramer at 8:30 a.m.</w:t>
      </w:r>
    </w:p>
    <w:p w14:paraId="2E6EF532" w14:textId="77777777" w:rsidR="00441C97" w:rsidRDefault="00441C97" w:rsidP="00441C97">
      <w:pPr>
        <w:tabs>
          <w:tab w:val="left" w:pos="492"/>
        </w:tabs>
        <w:rPr>
          <w:sz w:val="22"/>
          <w:szCs w:val="22"/>
        </w:rPr>
      </w:pPr>
    </w:p>
    <w:p w14:paraId="1908F1EE" w14:textId="5F03E2A4" w:rsidR="00441C97" w:rsidRDefault="00441C97" w:rsidP="00441C97">
      <w:pPr>
        <w:tabs>
          <w:tab w:val="left" w:pos="492"/>
        </w:tabs>
        <w:rPr>
          <w:sz w:val="22"/>
          <w:szCs w:val="22"/>
        </w:rPr>
      </w:pPr>
      <w:r>
        <w:rPr>
          <w:sz w:val="22"/>
          <w:szCs w:val="22"/>
        </w:rPr>
        <w:t>Members present:  Kramer, Nettekoven, Van Eperen, Van Asten</w:t>
      </w:r>
    </w:p>
    <w:p w14:paraId="71C14CDD" w14:textId="5ABDBCD1" w:rsidR="00441C97" w:rsidRDefault="00441C97" w:rsidP="00441C97">
      <w:pPr>
        <w:tabs>
          <w:tab w:val="left" w:pos="492"/>
        </w:tabs>
        <w:rPr>
          <w:sz w:val="22"/>
          <w:szCs w:val="22"/>
        </w:rPr>
      </w:pPr>
      <w:r>
        <w:rPr>
          <w:sz w:val="22"/>
          <w:szCs w:val="22"/>
        </w:rPr>
        <w:t>Member absent:     Vander Heiden</w:t>
      </w:r>
    </w:p>
    <w:p w14:paraId="1FAEB8FE" w14:textId="77777777" w:rsidR="00441C97" w:rsidRDefault="00441C97" w:rsidP="00441C97">
      <w:pPr>
        <w:tabs>
          <w:tab w:val="left" w:pos="492"/>
        </w:tabs>
        <w:rPr>
          <w:sz w:val="22"/>
          <w:szCs w:val="22"/>
        </w:rPr>
      </w:pPr>
    </w:p>
    <w:p w14:paraId="0CFBA1BF" w14:textId="12C7BE2E" w:rsidR="00441C97" w:rsidRPr="00316349" w:rsidRDefault="00441C97" w:rsidP="00441C97">
      <w:pPr>
        <w:tabs>
          <w:tab w:val="left" w:pos="492"/>
        </w:tabs>
        <w:rPr>
          <w:sz w:val="22"/>
          <w:szCs w:val="22"/>
        </w:rPr>
      </w:pPr>
      <w:r>
        <w:rPr>
          <w:sz w:val="22"/>
          <w:szCs w:val="22"/>
        </w:rPr>
        <w:t xml:space="preserve">Others Present: </w:t>
      </w:r>
      <w:r>
        <w:rPr>
          <w:sz w:val="22"/>
          <w:szCs w:val="22"/>
        </w:rPr>
        <w:tab/>
        <w:t xml:space="preserve">     Nancy Christensen, Administrative Assistant; Sage Tanck, Sarah Kussow, OC Land Conservation; Justin Keen, Cedar Corporation; Al Timm, Town of Osborn; Harlan Volkman; Brad Johnson; J Fred Husman; Mitch Bauer, Davel Engineering; Andy Smet; Greg Runnoe</w:t>
      </w:r>
    </w:p>
    <w:p w14:paraId="2C78DC14" w14:textId="77777777" w:rsidR="00441C97" w:rsidRPr="00316349" w:rsidRDefault="00441C97" w:rsidP="00441C97">
      <w:pPr>
        <w:rPr>
          <w:sz w:val="22"/>
          <w:szCs w:val="22"/>
        </w:rPr>
      </w:pPr>
    </w:p>
    <w:p w14:paraId="54DEC673" w14:textId="77777777" w:rsidR="00441C97" w:rsidRPr="00441C97" w:rsidRDefault="00000000">
      <w:pPr>
        <w:rPr>
          <w:b/>
          <w:bCs/>
          <w:sz w:val="22"/>
          <w:szCs w:val="22"/>
        </w:rPr>
      </w:pPr>
      <w:r w:rsidRPr="00441C97">
        <w:rPr>
          <w:b/>
          <w:bCs/>
          <w:sz w:val="22"/>
          <w:szCs w:val="22"/>
        </w:rPr>
        <w:t xml:space="preserve">Review and approve minutes of </w:t>
      </w:r>
      <w:r w:rsidR="00814F18" w:rsidRPr="00441C97">
        <w:rPr>
          <w:b/>
          <w:bCs/>
          <w:sz w:val="22"/>
          <w:szCs w:val="22"/>
        </w:rPr>
        <w:t>April 11</w:t>
      </w:r>
      <w:r w:rsidR="00273AEA" w:rsidRPr="00441C97">
        <w:rPr>
          <w:b/>
          <w:bCs/>
          <w:sz w:val="22"/>
          <w:szCs w:val="22"/>
        </w:rPr>
        <w:t>, 2024</w:t>
      </w:r>
      <w:r w:rsidRPr="00441C97">
        <w:rPr>
          <w:b/>
          <w:bCs/>
          <w:sz w:val="22"/>
          <w:szCs w:val="22"/>
        </w:rPr>
        <w:t xml:space="preserve"> meeting</w:t>
      </w:r>
      <w:r w:rsidR="00C31CE8" w:rsidRPr="00441C97">
        <w:rPr>
          <w:b/>
          <w:bCs/>
          <w:sz w:val="22"/>
          <w:szCs w:val="22"/>
        </w:rPr>
        <w:t xml:space="preserve">    </w:t>
      </w:r>
    </w:p>
    <w:p w14:paraId="048F1A6A" w14:textId="7AA53BDC" w:rsidR="00041E85" w:rsidRPr="00316349" w:rsidRDefault="00C31CE8">
      <w:pPr>
        <w:rPr>
          <w:sz w:val="22"/>
          <w:szCs w:val="22"/>
        </w:rPr>
      </w:pPr>
      <w:r>
        <w:rPr>
          <w:sz w:val="22"/>
          <w:szCs w:val="22"/>
        </w:rPr>
        <w:t>Van Asten</w:t>
      </w:r>
      <w:r w:rsidR="00441C97">
        <w:rPr>
          <w:sz w:val="22"/>
          <w:szCs w:val="22"/>
        </w:rPr>
        <w:t xml:space="preserve"> moved, seconded by </w:t>
      </w:r>
      <w:r>
        <w:rPr>
          <w:sz w:val="22"/>
          <w:szCs w:val="22"/>
        </w:rPr>
        <w:t>Van Eperen</w:t>
      </w:r>
      <w:r w:rsidR="00441C97">
        <w:rPr>
          <w:sz w:val="22"/>
          <w:szCs w:val="22"/>
        </w:rPr>
        <w:t xml:space="preserve"> to approve the April </w:t>
      </w:r>
      <w:r w:rsidR="001C0C96">
        <w:rPr>
          <w:sz w:val="22"/>
          <w:szCs w:val="22"/>
        </w:rPr>
        <w:t>11</w:t>
      </w:r>
      <w:r w:rsidR="00441C97">
        <w:rPr>
          <w:sz w:val="22"/>
          <w:szCs w:val="22"/>
        </w:rPr>
        <w:t>, 2024 minutes as presented.  Roll call:  4 aye, 1 absent.  Motion carried.</w:t>
      </w:r>
    </w:p>
    <w:p w14:paraId="00F502BE" w14:textId="77777777" w:rsidR="00041E85" w:rsidRPr="00316349" w:rsidRDefault="00041E85">
      <w:pPr>
        <w:rPr>
          <w:sz w:val="22"/>
          <w:szCs w:val="22"/>
        </w:rPr>
      </w:pPr>
    </w:p>
    <w:p w14:paraId="5276E945" w14:textId="33019816" w:rsidR="00041E85" w:rsidRPr="00316349" w:rsidRDefault="00000000">
      <w:pPr>
        <w:tabs>
          <w:tab w:val="left" w:pos="630"/>
        </w:tabs>
        <w:rPr>
          <w:sz w:val="22"/>
          <w:szCs w:val="22"/>
        </w:rPr>
      </w:pPr>
      <w:r w:rsidRPr="00441C97">
        <w:rPr>
          <w:b/>
          <w:bCs/>
          <w:sz w:val="22"/>
          <w:szCs w:val="22"/>
        </w:rPr>
        <w:t>Public participation/comments</w:t>
      </w:r>
      <w:r w:rsidRPr="00316349">
        <w:rPr>
          <w:sz w:val="22"/>
          <w:szCs w:val="22"/>
        </w:rPr>
        <w:t xml:space="preserve"> – </w:t>
      </w:r>
      <w:r w:rsidR="00441C97">
        <w:rPr>
          <w:sz w:val="22"/>
          <w:szCs w:val="22"/>
        </w:rPr>
        <w:t>no comments</w:t>
      </w:r>
    </w:p>
    <w:p w14:paraId="36DFE964" w14:textId="77777777" w:rsidR="00041E85" w:rsidRPr="00316349" w:rsidRDefault="00000000">
      <w:pPr>
        <w:tabs>
          <w:tab w:val="left" w:pos="630"/>
        </w:tabs>
        <w:rPr>
          <w:sz w:val="22"/>
          <w:szCs w:val="22"/>
        </w:rPr>
      </w:pPr>
      <w:r w:rsidRPr="00316349">
        <w:rPr>
          <w:sz w:val="22"/>
          <w:szCs w:val="22"/>
        </w:rPr>
        <w:tab/>
      </w:r>
    </w:p>
    <w:p w14:paraId="524C29ED" w14:textId="79188A09" w:rsidR="00805897" w:rsidRDefault="00000000">
      <w:pPr>
        <w:tabs>
          <w:tab w:val="left" w:pos="4337"/>
        </w:tabs>
        <w:rPr>
          <w:sz w:val="22"/>
          <w:szCs w:val="22"/>
        </w:rPr>
      </w:pPr>
      <w:r w:rsidRPr="00441C97">
        <w:rPr>
          <w:b/>
          <w:bCs/>
          <w:sz w:val="22"/>
          <w:szCs w:val="22"/>
        </w:rPr>
        <w:t>Land Conservation Department Report</w:t>
      </w:r>
      <w:r w:rsidR="00C31CE8">
        <w:rPr>
          <w:sz w:val="22"/>
          <w:szCs w:val="22"/>
        </w:rPr>
        <w:t xml:space="preserve"> – </w:t>
      </w:r>
      <w:r w:rsidR="00FB140E">
        <w:rPr>
          <w:sz w:val="22"/>
          <w:szCs w:val="22"/>
        </w:rPr>
        <w:t>The Board asked that an inspection schedule be provided from LCD for the up-coming district annual inspections.</w:t>
      </w:r>
    </w:p>
    <w:p w14:paraId="5CC82CAD" w14:textId="77777777" w:rsidR="00B01532" w:rsidRDefault="00B01532">
      <w:pPr>
        <w:tabs>
          <w:tab w:val="left" w:pos="4337"/>
        </w:tabs>
        <w:rPr>
          <w:sz w:val="22"/>
          <w:szCs w:val="22"/>
        </w:rPr>
      </w:pPr>
    </w:p>
    <w:p w14:paraId="1833A4C3" w14:textId="28CEDE8D" w:rsidR="006A37E9" w:rsidRDefault="00B01532">
      <w:pPr>
        <w:tabs>
          <w:tab w:val="left" w:pos="4337"/>
        </w:tabs>
        <w:rPr>
          <w:sz w:val="22"/>
          <w:szCs w:val="22"/>
        </w:rPr>
      </w:pPr>
      <w:r>
        <w:rPr>
          <w:sz w:val="22"/>
          <w:szCs w:val="22"/>
        </w:rPr>
        <w:t>Sage Tanck and Sarah Kussow, LCD, contacted Bart Chapman at DATCP</w:t>
      </w:r>
      <w:r w:rsidR="006A37E9">
        <w:rPr>
          <w:sz w:val="22"/>
          <w:szCs w:val="22"/>
        </w:rPr>
        <w:t xml:space="preserve">.  </w:t>
      </w:r>
      <w:r w:rsidR="006A37E9" w:rsidRPr="006A37E9">
        <w:rPr>
          <w:sz w:val="22"/>
          <w:szCs w:val="22"/>
        </w:rPr>
        <w:t>We discussed the use of log vanes/deflectors and toewood at the Fox SB section (Maloney to Greiner) and Oneida/Hobart Two-Stage Section (Vans to McCabe). He said as long as our design does not increase the baseflow and 10 yr 24 hr design storm water elevation heights from what is originally documented with DATCP it would likely be approved. He went over what was all need for a formal submittal of a “construction” project</w:t>
      </w:r>
      <w:r w:rsidR="006A37E9">
        <w:rPr>
          <w:sz w:val="22"/>
          <w:szCs w:val="22"/>
        </w:rPr>
        <w:t>.  The two-stage ditch in Freedom District by the golf course is designed and ready for submittal for public hearing and DATCP approval.</w:t>
      </w:r>
    </w:p>
    <w:p w14:paraId="20895879" w14:textId="77777777" w:rsidR="00814F18" w:rsidRDefault="00814F18">
      <w:pPr>
        <w:tabs>
          <w:tab w:val="left" w:pos="4337"/>
        </w:tabs>
        <w:rPr>
          <w:sz w:val="22"/>
          <w:szCs w:val="22"/>
        </w:rPr>
      </w:pPr>
    </w:p>
    <w:p w14:paraId="278B35A5" w14:textId="5147CCDB" w:rsidR="00814F18" w:rsidRPr="00441C97" w:rsidRDefault="00814F18">
      <w:pPr>
        <w:tabs>
          <w:tab w:val="left" w:pos="4337"/>
        </w:tabs>
        <w:rPr>
          <w:b/>
          <w:bCs/>
          <w:sz w:val="22"/>
          <w:szCs w:val="22"/>
        </w:rPr>
      </w:pPr>
      <w:r w:rsidRPr="00441C97">
        <w:rPr>
          <w:b/>
          <w:bCs/>
          <w:sz w:val="22"/>
          <w:szCs w:val="22"/>
        </w:rPr>
        <w:t>9:00 – Public Hearing – Legal Drain Connection - Ultimate Fusion/Jeff Oswald, petitioner.  Center-Grand Chute Drainage District.  West Greenville Drive/County Road GV</w:t>
      </w:r>
    </w:p>
    <w:p w14:paraId="0419457C" w14:textId="243E34A2" w:rsidR="007B50B5" w:rsidRDefault="007B50B5">
      <w:pPr>
        <w:tabs>
          <w:tab w:val="left" w:pos="4337"/>
        </w:tabs>
        <w:rPr>
          <w:sz w:val="22"/>
          <w:szCs w:val="22"/>
        </w:rPr>
      </w:pPr>
      <w:r>
        <w:rPr>
          <w:sz w:val="22"/>
          <w:szCs w:val="22"/>
        </w:rPr>
        <w:t>The notice of public hearing was read.  Notices were sent to property owners on April 16, 2024 and published in the Appleton Post Crescent on April 19, 25 and May 2, 2024.</w:t>
      </w:r>
    </w:p>
    <w:p w14:paraId="6F111D5B" w14:textId="77777777" w:rsidR="008C20CE" w:rsidRDefault="008C20CE">
      <w:pPr>
        <w:tabs>
          <w:tab w:val="left" w:pos="4337"/>
        </w:tabs>
        <w:rPr>
          <w:sz w:val="22"/>
          <w:szCs w:val="22"/>
        </w:rPr>
      </w:pPr>
    </w:p>
    <w:p w14:paraId="769ECA72" w14:textId="0D702E19" w:rsidR="00441C97" w:rsidRDefault="00441C97">
      <w:pPr>
        <w:tabs>
          <w:tab w:val="left" w:pos="4337"/>
        </w:tabs>
        <w:rPr>
          <w:sz w:val="22"/>
          <w:szCs w:val="22"/>
        </w:rPr>
      </w:pPr>
      <w:r>
        <w:rPr>
          <w:sz w:val="22"/>
          <w:szCs w:val="22"/>
        </w:rPr>
        <w:t xml:space="preserve">Discussion was held on the proposed berm location along the west and north of the property being within the 75 foot corridor which may impede future maintenance activities.  </w:t>
      </w:r>
      <w:r w:rsidR="00DC61CC">
        <w:rPr>
          <w:sz w:val="22"/>
          <w:szCs w:val="22"/>
        </w:rPr>
        <w:t xml:space="preserve">The developer/contractor will relocate the parking lot and berm and present a revised plan.  The Board will review the revisions on May 14.  </w:t>
      </w:r>
    </w:p>
    <w:p w14:paraId="10FDD40A" w14:textId="77777777" w:rsidR="00DC61CC" w:rsidRDefault="00DC61CC">
      <w:pPr>
        <w:tabs>
          <w:tab w:val="left" w:pos="4337"/>
        </w:tabs>
        <w:rPr>
          <w:sz w:val="22"/>
          <w:szCs w:val="22"/>
        </w:rPr>
      </w:pPr>
    </w:p>
    <w:p w14:paraId="5D738A43" w14:textId="50B39B9F" w:rsidR="008C20CE" w:rsidRDefault="00DC61CC">
      <w:pPr>
        <w:tabs>
          <w:tab w:val="left" w:pos="4337"/>
        </w:tabs>
        <w:rPr>
          <w:sz w:val="22"/>
          <w:szCs w:val="22"/>
        </w:rPr>
      </w:pPr>
      <w:r>
        <w:rPr>
          <w:sz w:val="22"/>
          <w:szCs w:val="22"/>
        </w:rPr>
        <w:t>It was also suggested the</w:t>
      </w:r>
      <w:r w:rsidR="008C20CE">
        <w:rPr>
          <w:sz w:val="22"/>
          <w:szCs w:val="22"/>
        </w:rPr>
        <w:t xml:space="preserve"> maintenance plan to include type</w:t>
      </w:r>
      <w:r w:rsidR="001C0C96">
        <w:rPr>
          <w:sz w:val="22"/>
          <w:szCs w:val="22"/>
        </w:rPr>
        <w:t>s</w:t>
      </w:r>
      <w:r w:rsidR="008C20CE">
        <w:rPr>
          <w:sz w:val="22"/>
          <w:szCs w:val="22"/>
        </w:rPr>
        <w:t xml:space="preserve"> of</w:t>
      </w:r>
      <w:r>
        <w:rPr>
          <w:sz w:val="22"/>
          <w:szCs w:val="22"/>
        </w:rPr>
        <w:t xml:space="preserve"> native</w:t>
      </w:r>
      <w:r w:rsidR="008C20CE">
        <w:rPr>
          <w:sz w:val="22"/>
          <w:szCs w:val="22"/>
        </w:rPr>
        <w:t xml:space="preserve"> plantings in infiltration area</w:t>
      </w:r>
      <w:r>
        <w:rPr>
          <w:sz w:val="22"/>
          <w:szCs w:val="22"/>
        </w:rPr>
        <w:t xml:space="preserve"> to</w:t>
      </w:r>
      <w:r w:rsidR="001C0C96">
        <w:rPr>
          <w:sz w:val="22"/>
          <w:szCs w:val="22"/>
        </w:rPr>
        <w:t xml:space="preserve"> help</w:t>
      </w:r>
      <w:r w:rsidR="008C20CE">
        <w:rPr>
          <w:sz w:val="22"/>
          <w:szCs w:val="22"/>
        </w:rPr>
        <w:t xml:space="preserve"> control </w:t>
      </w:r>
      <w:r w:rsidR="001C0C96">
        <w:rPr>
          <w:sz w:val="22"/>
          <w:szCs w:val="22"/>
        </w:rPr>
        <w:t xml:space="preserve">spread </w:t>
      </w:r>
      <w:r>
        <w:rPr>
          <w:sz w:val="22"/>
          <w:szCs w:val="22"/>
        </w:rPr>
        <w:t xml:space="preserve">of </w:t>
      </w:r>
      <w:r w:rsidR="008C20CE">
        <w:rPr>
          <w:sz w:val="22"/>
          <w:szCs w:val="22"/>
        </w:rPr>
        <w:t xml:space="preserve">phragmites.   </w:t>
      </w:r>
    </w:p>
    <w:p w14:paraId="4EDABE6D" w14:textId="77777777" w:rsidR="00A43FB3" w:rsidRDefault="00A43FB3">
      <w:pPr>
        <w:tabs>
          <w:tab w:val="left" w:pos="4337"/>
        </w:tabs>
        <w:rPr>
          <w:sz w:val="22"/>
          <w:szCs w:val="22"/>
        </w:rPr>
      </w:pPr>
    </w:p>
    <w:p w14:paraId="74D64E6D" w14:textId="32CCC611" w:rsidR="00A43FB3" w:rsidRDefault="00A43FB3">
      <w:pPr>
        <w:tabs>
          <w:tab w:val="left" w:pos="4337"/>
        </w:tabs>
        <w:rPr>
          <w:sz w:val="22"/>
          <w:szCs w:val="22"/>
        </w:rPr>
      </w:pPr>
      <w:r>
        <w:rPr>
          <w:sz w:val="22"/>
          <w:szCs w:val="22"/>
        </w:rPr>
        <w:t>Van Aste</w:t>
      </w:r>
      <w:r w:rsidR="00DC61CC">
        <w:rPr>
          <w:sz w:val="22"/>
          <w:szCs w:val="22"/>
        </w:rPr>
        <w:t xml:space="preserve">n moved, seconded by </w:t>
      </w:r>
      <w:r>
        <w:rPr>
          <w:sz w:val="22"/>
          <w:szCs w:val="22"/>
        </w:rPr>
        <w:t>Nettekoven</w:t>
      </w:r>
      <w:r w:rsidR="00DC61CC">
        <w:rPr>
          <w:sz w:val="22"/>
          <w:szCs w:val="22"/>
        </w:rPr>
        <w:t xml:space="preserve"> to close the Public Hearing at 9:</w:t>
      </w:r>
      <w:r w:rsidR="00FB140E">
        <w:rPr>
          <w:sz w:val="22"/>
          <w:szCs w:val="22"/>
        </w:rPr>
        <w:t>58 a.m.  Roll call:   4 aye; 1 absent.  Motion carried.</w:t>
      </w:r>
    </w:p>
    <w:p w14:paraId="4DD31FD1" w14:textId="123B29BC" w:rsidR="00041E85" w:rsidRPr="00316349" w:rsidRDefault="00805897" w:rsidP="00044B12">
      <w:pPr>
        <w:tabs>
          <w:tab w:val="left" w:pos="4337"/>
        </w:tabs>
        <w:rPr>
          <w:sz w:val="22"/>
          <w:szCs w:val="22"/>
        </w:rPr>
      </w:pPr>
      <w:r>
        <w:rPr>
          <w:sz w:val="22"/>
          <w:szCs w:val="22"/>
        </w:rPr>
        <w:t xml:space="preserve">          </w:t>
      </w:r>
      <w:r w:rsidR="00044B12">
        <w:rPr>
          <w:sz w:val="22"/>
          <w:szCs w:val="22"/>
        </w:rPr>
        <w:t xml:space="preserve">          </w:t>
      </w:r>
    </w:p>
    <w:p w14:paraId="3778671F" w14:textId="77777777" w:rsidR="00041E85" w:rsidRPr="00441C97" w:rsidRDefault="00000000">
      <w:pPr>
        <w:rPr>
          <w:b/>
          <w:bCs/>
          <w:sz w:val="22"/>
          <w:szCs w:val="22"/>
        </w:rPr>
      </w:pPr>
      <w:r w:rsidRPr="00441C97">
        <w:rPr>
          <w:b/>
          <w:bCs/>
          <w:sz w:val="22"/>
          <w:szCs w:val="22"/>
        </w:rPr>
        <w:t xml:space="preserve">Reports on Districts - Districts/Projects and work in progress reports </w:t>
      </w:r>
    </w:p>
    <w:p w14:paraId="0BD2FD9E" w14:textId="431CD97E" w:rsidR="00C31CE8" w:rsidRDefault="00431340">
      <w:pPr>
        <w:rPr>
          <w:sz w:val="22"/>
          <w:szCs w:val="22"/>
        </w:rPr>
      </w:pPr>
      <w:r>
        <w:rPr>
          <w:sz w:val="22"/>
          <w:szCs w:val="22"/>
        </w:rPr>
        <w:t xml:space="preserve">Kramer reported that on May 1 a meeting was held with representatives from </w:t>
      </w:r>
      <w:r w:rsidR="00C31CE8">
        <w:rPr>
          <w:sz w:val="22"/>
          <w:szCs w:val="22"/>
        </w:rPr>
        <w:t>Glacier Land RC &amp; D</w:t>
      </w:r>
      <w:r>
        <w:rPr>
          <w:sz w:val="22"/>
          <w:szCs w:val="22"/>
        </w:rPr>
        <w:t xml:space="preserve"> to discuss</w:t>
      </w:r>
      <w:r w:rsidR="00C31CE8">
        <w:rPr>
          <w:sz w:val="22"/>
          <w:szCs w:val="22"/>
        </w:rPr>
        <w:t xml:space="preserve"> phragmites and how we can work together</w:t>
      </w:r>
      <w:r>
        <w:rPr>
          <w:sz w:val="22"/>
          <w:szCs w:val="22"/>
        </w:rPr>
        <w:t xml:space="preserve"> in the removal of them and obtain available funding</w:t>
      </w:r>
      <w:r w:rsidR="00C31CE8">
        <w:rPr>
          <w:sz w:val="22"/>
          <w:szCs w:val="22"/>
        </w:rPr>
        <w:t>.</w:t>
      </w:r>
      <w:r w:rsidR="003C6805">
        <w:rPr>
          <w:sz w:val="22"/>
          <w:szCs w:val="22"/>
        </w:rPr>
        <w:t xml:space="preserve">  We can share information from inspections that can help them apply for grants.</w:t>
      </w:r>
    </w:p>
    <w:p w14:paraId="4EB88D22" w14:textId="77777777" w:rsidR="00C31CE8" w:rsidRDefault="00C31CE8">
      <w:pPr>
        <w:rPr>
          <w:sz w:val="22"/>
          <w:szCs w:val="22"/>
        </w:rPr>
      </w:pPr>
    </w:p>
    <w:p w14:paraId="5C008E6C" w14:textId="225B82C3" w:rsidR="00C31CE8" w:rsidRDefault="00C31CE8">
      <w:pPr>
        <w:rPr>
          <w:sz w:val="22"/>
          <w:szCs w:val="22"/>
        </w:rPr>
      </w:pPr>
      <w:r>
        <w:rPr>
          <w:sz w:val="22"/>
          <w:szCs w:val="22"/>
        </w:rPr>
        <w:t xml:space="preserve">Kramer had meeting with </w:t>
      </w:r>
      <w:r w:rsidR="00431340">
        <w:rPr>
          <w:sz w:val="22"/>
          <w:szCs w:val="22"/>
        </w:rPr>
        <w:t xml:space="preserve">the </w:t>
      </w:r>
      <w:r>
        <w:rPr>
          <w:sz w:val="22"/>
          <w:szCs w:val="22"/>
        </w:rPr>
        <w:t xml:space="preserve">DNR about </w:t>
      </w:r>
      <w:r w:rsidR="00431340">
        <w:rPr>
          <w:sz w:val="22"/>
          <w:szCs w:val="22"/>
        </w:rPr>
        <w:t>performing maintenance on the legal drain along</w:t>
      </w:r>
      <w:r>
        <w:rPr>
          <w:sz w:val="22"/>
          <w:szCs w:val="22"/>
        </w:rPr>
        <w:t xml:space="preserve"> the Blackmor Trail.  Permits are required</w:t>
      </w:r>
      <w:r w:rsidR="00431340">
        <w:rPr>
          <w:sz w:val="22"/>
          <w:szCs w:val="22"/>
        </w:rPr>
        <w:t xml:space="preserve"> from the DNR.  Applications will be completed and submitted.  </w:t>
      </w:r>
      <w:r w:rsidR="00B01532">
        <w:rPr>
          <w:sz w:val="22"/>
          <w:szCs w:val="22"/>
        </w:rPr>
        <w:t>Hopefully a five</w:t>
      </w:r>
      <w:r w:rsidR="003C6805">
        <w:rPr>
          <w:sz w:val="22"/>
          <w:szCs w:val="22"/>
        </w:rPr>
        <w:t>-</w:t>
      </w:r>
      <w:r w:rsidR="00B01532">
        <w:rPr>
          <w:sz w:val="22"/>
          <w:szCs w:val="22"/>
        </w:rPr>
        <w:t>year permit can be issued.</w:t>
      </w:r>
      <w:r w:rsidR="003C6805">
        <w:rPr>
          <w:sz w:val="22"/>
          <w:szCs w:val="22"/>
        </w:rPr>
        <w:t xml:space="preserve">  The trail is a non-motorized trail and UTVs are not allowed to </w:t>
      </w:r>
      <w:r w:rsidR="001C0C96">
        <w:rPr>
          <w:sz w:val="22"/>
          <w:szCs w:val="22"/>
        </w:rPr>
        <w:t xml:space="preserve">be </w:t>
      </w:r>
      <w:r w:rsidR="003C6805">
        <w:rPr>
          <w:sz w:val="22"/>
          <w:szCs w:val="22"/>
        </w:rPr>
        <w:t>use</w:t>
      </w:r>
      <w:r w:rsidR="001C0C96">
        <w:rPr>
          <w:sz w:val="22"/>
          <w:szCs w:val="22"/>
        </w:rPr>
        <w:t>d on</w:t>
      </w:r>
      <w:r w:rsidR="003C6805">
        <w:rPr>
          <w:sz w:val="22"/>
          <w:szCs w:val="22"/>
        </w:rPr>
        <w:t xml:space="preserve"> the trail without prior permission of the County Parks and DNR for maintenance.</w:t>
      </w:r>
    </w:p>
    <w:p w14:paraId="2C0F0987" w14:textId="77777777" w:rsidR="00C31CE8" w:rsidRDefault="00C31CE8">
      <w:pPr>
        <w:rPr>
          <w:sz w:val="22"/>
          <w:szCs w:val="22"/>
        </w:rPr>
      </w:pPr>
    </w:p>
    <w:p w14:paraId="476772BB" w14:textId="76B61C71" w:rsidR="00C31CE8" w:rsidRPr="00316349" w:rsidRDefault="00B01532">
      <w:pPr>
        <w:rPr>
          <w:sz w:val="22"/>
          <w:szCs w:val="22"/>
        </w:rPr>
      </w:pPr>
      <w:r>
        <w:rPr>
          <w:sz w:val="22"/>
          <w:szCs w:val="22"/>
        </w:rPr>
        <w:t xml:space="preserve">North Liberty District </w:t>
      </w:r>
      <w:r w:rsidR="001C0C96">
        <w:rPr>
          <w:sz w:val="22"/>
          <w:szCs w:val="22"/>
        </w:rPr>
        <w:t>–</w:t>
      </w:r>
      <w:r>
        <w:rPr>
          <w:sz w:val="22"/>
          <w:szCs w:val="22"/>
        </w:rPr>
        <w:t xml:space="preserve"> </w:t>
      </w:r>
      <w:r w:rsidR="001C0C96">
        <w:rPr>
          <w:sz w:val="22"/>
          <w:szCs w:val="22"/>
        </w:rPr>
        <w:t>The p</w:t>
      </w:r>
      <w:r w:rsidR="00C31CE8">
        <w:rPr>
          <w:sz w:val="22"/>
          <w:szCs w:val="22"/>
        </w:rPr>
        <w:t>ump</w:t>
      </w:r>
      <w:r w:rsidR="001C0C96">
        <w:rPr>
          <w:sz w:val="22"/>
          <w:szCs w:val="22"/>
        </w:rPr>
        <w:t xml:space="preserve"> was re-installed on Hooyman Road</w:t>
      </w:r>
      <w:r w:rsidR="00C31CE8">
        <w:rPr>
          <w:sz w:val="22"/>
          <w:szCs w:val="22"/>
        </w:rPr>
        <w:t xml:space="preserve"> in North Liberty</w:t>
      </w:r>
      <w:r w:rsidR="00FC299F">
        <w:rPr>
          <w:sz w:val="22"/>
          <w:szCs w:val="22"/>
        </w:rPr>
        <w:t xml:space="preserve"> and should be back up and running today.</w:t>
      </w:r>
    </w:p>
    <w:p w14:paraId="758951F6" w14:textId="77777777" w:rsidR="00041E85" w:rsidRPr="00316349" w:rsidRDefault="00000000">
      <w:pPr>
        <w:pStyle w:val="ListParagraph"/>
        <w:ind w:left="630" w:hanging="630"/>
        <w:rPr>
          <w:sz w:val="22"/>
          <w:szCs w:val="22"/>
        </w:rPr>
      </w:pPr>
      <w:r w:rsidRPr="00316349">
        <w:rPr>
          <w:b/>
          <w:sz w:val="22"/>
          <w:szCs w:val="22"/>
          <w:u w:val="single"/>
        </w:rPr>
        <w:t>OLD BUSINESS</w:t>
      </w:r>
    </w:p>
    <w:p w14:paraId="53832B1E" w14:textId="436E10B0" w:rsidR="0059766F" w:rsidRDefault="0059766F">
      <w:pPr>
        <w:pStyle w:val="ListParagraph"/>
        <w:numPr>
          <w:ilvl w:val="0"/>
          <w:numId w:val="1"/>
        </w:numPr>
        <w:ind w:left="540" w:hanging="540"/>
        <w:rPr>
          <w:sz w:val="22"/>
          <w:szCs w:val="22"/>
        </w:rPr>
      </w:pPr>
      <w:r w:rsidRPr="00316349">
        <w:rPr>
          <w:sz w:val="22"/>
          <w:szCs w:val="22"/>
        </w:rPr>
        <w:lastRenderedPageBreak/>
        <w:t>Duck Creek Annexation –Plans/profiles submitted to DATCP for review/approval on July 24, 2020</w:t>
      </w:r>
      <w:r w:rsidRPr="0059766F">
        <w:rPr>
          <w:sz w:val="22"/>
          <w:szCs w:val="22"/>
        </w:rPr>
        <w:t xml:space="preserve"> </w:t>
      </w:r>
      <w:r w:rsidRPr="00316349">
        <w:rPr>
          <w:sz w:val="22"/>
          <w:szCs w:val="22"/>
        </w:rPr>
        <w:t>Center-Grand Chute District –</w:t>
      </w:r>
      <w:r w:rsidR="00246099">
        <w:rPr>
          <w:sz w:val="22"/>
          <w:szCs w:val="22"/>
        </w:rPr>
        <w:t xml:space="preserve"> 1-26-24 Chapman completed review of referenced specifications..</w:t>
      </w:r>
      <w:r w:rsidR="00FC299F">
        <w:rPr>
          <w:sz w:val="22"/>
          <w:szCs w:val="22"/>
        </w:rPr>
        <w:t xml:space="preserve"> Need to schedule a meeting with Bart with Board to verify plans.</w:t>
      </w:r>
      <w:r w:rsidR="00B63181">
        <w:rPr>
          <w:sz w:val="22"/>
          <w:szCs w:val="22"/>
        </w:rPr>
        <w:t xml:space="preserve"> (May 28)</w:t>
      </w:r>
    </w:p>
    <w:p w14:paraId="301A2E8C" w14:textId="5F0F2F8C" w:rsidR="00041E85" w:rsidRPr="00316349" w:rsidRDefault="0059766F">
      <w:pPr>
        <w:pStyle w:val="ListParagraph"/>
        <w:numPr>
          <w:ilvl w:val="0"/>
          <w:numId w:val="1"/>
        </w:numPr>
        <w:ind w:left="540" w:hanging="540"/>
        <w:rPr>
          <w:sz w:val="22"/>
          <w:szCs w:val="22"/>
        </w:rPr>
      </w:pPr>
      <w:r w:rsidRPr="00316349">
        <w:rPr>
          <w:sz w:val="22"/>
          <w:szCs w:val="22"/>
        </w:rPr>
        <w:t>Big Ring Storage – As-builts received, slope of site drainage</w:t>
      </w:r>
      <w:r w:rsidR="00FC299F">
        <w:rPr>
          <w:sz w:val="22"/>
          <w:szCs w:val="22"/>
        </w:rPr>
        <w:t>.</w:t>
      </w:r>
      <w:r w:rsidR="003C6805">
        <w:rPr>
          <w:sz w:val="22"/>
          <w:szCs w:val="22"/>
        </w:rPr>
        <w:t xml:space="preserve"> New DPW Director at GC, making contact</w:t>
      </w:r>
    </w:p>
    <w:p w14:paraId="77788527" w14:textId="77777777" w:rsidR="00041E85" w:rsidRPr="00316349" w:rsidRDefault="00000000">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p>
    <w:p w14:paraId="65991044" w14:textId="02E6ECE4" w:rsidR="00041E85" w:rsidRPr="00316349" w:rsidRDefault="00B37CD8">
      <w:pPr>
        <w:tabs>
          <w:tab w:val="left" w:pos="540"/>
        </w:tabs>
        <w:ind w:left="540" w:hanging="540"/>
        <w:rPr>
          <w:sz w:val="22"/>
          <w:szCs w:val="22"/>
        </w:rPr>
      </w:pPr>
      <w:r>
        <w:rPr>
          <w:sz w:val="22"/>
          <w:szCs w:val="22"/>
        </w:rPr>
        <w:t>4</w:t>
      </w:r>
      <w:r w:rsidRPr="00316349">
        <w:rPr>
          <w:sz w:val="22"/>
          <w:szCs w:val="22"/>
        </w:rPr>
        <w:t xml:space="preserve">.      James VanCamp property – </w:t>
      </w:r>
      <w:r w:rsidR="00007749">
        <w:rPr>
          <w:sz w:val="22"/>
          <w:szCs w:val="22"/>
        </w:rPr>
        <w:t>Property owner has made contact to meet</w:t>
      </w:r>
    </w:p>
    <w:p w14:paraId="3C11FE82" w14:textId="46BE3E19" w:rsidR="00041E85" w:rsidRPr="00316349" w:rsidRDefault="00B37CD8">
      <w:pPr>
        <w:ind w:left="724" w:hanging="724"/>
        <w:rPr>
          <w:sz w:val="22"/>
          <w:szCs w:val="22"/>
        </w:rPr>
      </w:pPr>
      <w:bookmarkStart w:id="0" w:name="_Hlk103856492"/>
      <w:r>
        <w:rPr>
          <w:sz w:val="22"/>
          <w:szCs w:val="22"/>
        </w:rPr>
        <w:t>5</w:t>
      </w:r>
      <w:r w:rsidRPr="00316349">
        <w:rPr>
          <w:sz w:val="22"/>
          <w:szCs w:val="22"/>
        </w:rPr>
        <w:t xml:space="preserve">.      </w:t>
      </w:r>
      <w:bookmarkEnd w:id="0"/>
      <w:r w:rsidRPr="00316349">
        <w:rPr>
          <w:bCs/>
          <w:sz w:val="22"/>
          <w:szCs w:val="22"/>
        </w:rPr>
        <w:t>Pierce Manufacturing – Center-Grand Chute District – Pending DATCP approval</w:t>
      </w:r>
      <w:r w:rsidR="00E24E62" w:rsidRPr="00316349">
        <w:rPr>
          <w:bCs/>
          <w:sz w:val="22"/>
          <w:szCs w:val="22"/>
        </w:rPr>
        <w:t>, no action from Grand Chute</w:t>
      </w:r>
      <w:r w:rsidRPr="00316349">
        <w:rPr>
          <w:bCs/>
          <w:sz w:val="22"/>
          <w:szCs w:val="22"/>
        </w:rPr>
        <w:t xml:space="preserve"> </w:t>
      </w:r>
    </w:p>
    <w:p w14:paraId="36ED4E88" w14:textId="6951441D" w:rsidR="00041E85" w:rsidRPr="00316349" w:rsidRDefault="00B37CD8" w:rsidP="00CD33B9">
      <w:pPr>
        <w:pStyle w:val="ListParagraph"/>
        <w:tabs>
          <w:tab w:val="left" w:pos="540"/>
        </w:tabs>
        <w:ind w:left="540" w:hanging="540"/>
        <w:rPr>
          <w:sz w:val="22"/>
          <w:szCs w:val="22"/>
        </w:rPr>
      </w:pPr>
      <w:r>
        <w:rPr>
          <w:bCs/>
          <w:sz w:val="22"/>
          <w:szCs w:val="22"/>
        </w:rPr>
        <w:t>6</w:t>
      </w:r>
      <w:r w:rsidRPr="00316349">
        <w:rPr>
          <w:bCs/>
          <w:sz w:val="22"/>
          <w:szCs w:val="22"/>
        </w:rPr>
        <w:t>.      USDA Grant Application Status Report</w:t>
      </w:r>
      <w:r w:rsidR="00E24E62" w:rsidRPr="00316349">
        <w:rPr>
          <w:bCs/>
          <w:sz w:val="22"/>
          <w:szCs w:val="22"/>
        </w:rPr>
        <w:t xml:space="preserve"> –</w:t>
      </w:r>
      <w:r w:rsidR="00FC299F">
        <w:rPr>
          <w:bCs/>
          <w:sz w:val="22"/>
          <w:szCs w:val="22"/>
        </w:rPr>
        <w:t xml:space="preserve">  Phase 1 has been approved.  Working on the Feasibility Study.</w:t>
      </w:r>
    </w:p>
    <w:p w14:paraId="5BF423EF" w14:textId="53C0DC09" w:rsidR="00FC299F" w:rsidRPr="00316349" w:rsidRDefault="00B37CD8" w:rsidP="00E24E62">
      <w:pPr>
        <w:pStyle w:val="ListParagraph"/>
        <w:tabs>
          <w:tab w:val="left" w:pos="540"/>
        </w:tabs>
        <w:ind w:left="539" w:hanging="525"/>
        <w:rPr>
          <w:sz w:val="22"/>
          <w:szCs w:val="22"/>
        </w:rPr>
      </w:pPr>
      <w:r>
        <w:rPr>
          <w:bCs/>
          <w:sz w:val="22"/>
          <w:szCs w:val="22"/>
        </w:rPr>
        <w:t>7</w:t>
      </w:r>
      <w:r w:rsidR="00CD33B9" w:rsidRPr="00316349">
        <w:rPr>
          <w:bCs/>
          <w:sz w:val="22"/>
          <w:szCs w:val="22"/>
        </w:rPr>
        <w:t>.      Freedom Drainage District – Extension of legal drain from County Road J to Farrell Road – Ditch design</w:t>
      </w:r>
      <w:r w:rsidR="00E24E62" w:rsidRPr="00316349">
        <w:rPr>
          <w:bCs/>
          <w:sz w:val="22"/>
          <w:szCs w:val="22"/>
        </w:rPr>
        <w:t xml:space="preserve"> being evaluated by LCD for 2 stage ditch funding qualification; researching assessment steps</w:t>
      </w:r>
      <w:r w:rsidR="00990BD0">
        <w:rPr>
          <w:bCs/>
          <w:sz w:val="22"/>
          <w:szCs w:val="22"/>
        </w:rPr>
        <w:t xml:space="preserve">  (see LCD Report above)</w:t>
      </w:r>
      <w:r w:rsidR="00FC299F">
        <w:rPr>
          <w:bCs/>
          <w:sz w:val="22"/>
          <w:szCs w:val="22"/>
        </w:rPr>
        <w:t xml:space="preserve">         </w:t>
      </w:r>
    </w:p>
    <w:p w14:paraId="075F0E2A" w14:textId="77777777" w:rsidR="00814F18" w:rsidRDefault="00B37CD8" w:rsidP="00814F18">
      <w:pPr>
        <w:pStyle w:val="ListParagraph"/>
        <w:ind w:left="539" w:hanging="525"/>
        <w:rPr>
          <w:bCs/>
          <w:sz w:val="22"/>
          <w:szCs w:val="22"/>
        </w:rPr>
      </w:pPr>
      <w:r>
        <w:rPr>
          <w:bCs/>
          <w:sz w:val="22"/>
          <w:szCs w:val="22"/>
        </w:rPr>
        <w:t>8</w:t>
      </w:r>
      <w:r w:rsidR="00CD33B9" w:rsidRPr="00316349">
        <w:rPr>
          <w:bCs/>
          <w:sz w:val="22"/>
          <w:szCs w:val="22"/>
        </w:rPr>
        <w:t>.      Darin Tiedt – Crossroads Storage – Duck Creek District – Construction of storage units –</w:t>
      </w:r>
      <w:r w:rsidR="008537EC" w:rsidRPr="00316349">
        <w:rPr>
          <w:bCs/>
          <w:sz w:val="22"/>
          <w:szCs w:val="22"/>
        </w:rPr>
        <w:t>DATCP</w:t>
      </w:r>
      <w:r w:rsidR="00CD33B9" w:rsidRPr="00316349">
        <w:rPr>
          <w:bCs/>
          <w:sz w:val="22"/>
          <w:szCs w:val="22"/>
        </w:rPr>
        <w:t xml:space="preserve"> </w:t>
      </w:r>
      <w:r w:rsidR="00E24E62" w:rsidRPr="00316349">
        <w:rPr>
          <w:bCs/>
          <w:sz w:val="22"/>
          <w:szCs w:val="22"/>
        </w:rPr>
        <w:t xml:space="preserve">approval </w:t>
      </w:r>
      <w:r w:rsidR="00814F18">
        <w:rPr>
          <w:bCs/>
          <w:sz w:val="22"/>
          <w:szCs w:val="22"/>
        </w:rPr>
        <w:t xml:space="preserve">received </w:t>
      </w:r>
    </w:p>
    <w:p w14:paraId="225C1D75" w14:textId="6DAF0491" w:rsidR="00273AEA" w:rsidRPr="00316349" w:rsidRDefault="00814F18" w:rsidP="00814F18">
      <w:pPr>
        <w:pStyle w:val="ListParagraph"/>
        <w:ind w:left="539"/>
        <w:rPr>
          <w:bCs/>
          <w:sz w:val="22"/>
          <w:szCs w:val="22"/>
        </w:rPr>
      </w:pPr>
      <w:r>
        <w:rPr>
          <w:bCs/>
          <w:sz w:val="22"/>
          <w:szCs w:val="22"/>
        </w:rPr>
        <w:t>4-30-24</w:t>
      </w:r>
      <w:r w:rsidR="003C6805">
        <w:rPr>
          <w:bCs/>
          <w:sz w:val="22"/>
          <w:szCs w:val="22"/>
        </w:rPr>
        <w:t>.</w:t>
      </w:r>
    </w:p>
    <w:p w14:paraId="336839A3" w14:textId="77777777" w:rsidR="00F56DE9" w:rsidRDefault="00F56DE9" w:rsidP="00F56DE9">
      <w:pPr>
        <w:tabs>
          <w:tab w:val="left" w:pos="540"/>
        </w:tabs>
        <w:ind w:right="-270"/>
        <w:rPr>
          <w:bCs/>
          <w:sz w:val="22"/>
          <w:szCs w:val="22"/>
        </w:rPr>
      </w:pPr>
    </w:p>
    <w:p w14:paraId="33DD36B0" w14:textId="77777777" w:rsidR="008C7377" w:rsidRDefault="00000000" w:rsidP="008C7377">
      <w:pPr>
        <w:tabs>
          <w:tab w:val="left" w:pos="540"/>
        </w:tabs>
        <w:ind w:right="-270"/>
        <w:rPr>
          <w:b/>
          <w:sz w:val="22"/>
          <w:szCs w:val="22"/>
          <w:u w:val="single"/>
        </w:rPr>
      </w:pPr>
      <w:r w:rsidRPr="00316349">
        <w:rPr>
          <w:b/>
          <w:sz w:val="22"/>
          <w:szCs w:val="22"/>
          <w:u w:val="single"/>
        </w:rPr>
        <w:t>NEW BUSINESS</w:t>
      </w:r>
    </w:p>
    <w:p w14:paraId="2C2F7757" w14:textId="3039143B" w:rsidR="00805897" w:rsidRPr="00FC299F" w:rsidRDefault="00805897" w:rsidP="00805897">
      <w:pPr>
        <w:pStyle w:val="ListParagraph"/>
        <w:numPr>
          <w:ilvl w:val="0"/>
          <w:numId w:val="9"/>
        </w:numPr>
        <w:tabs>
          <w:tab w:val="left" w:pos="540"/>
        </w:tabs>
        <w:ind w:left="540" w:right="-270" w:hanging="540"/>
        <w:rPr>
          <w:b/>
          <w:sz w:val="22"/>
          <w:szCs w:val="22"/>
          <w:u w:val="single"/>
        </w:rPr>
      </w:pPr>
      <w:r>
        <w:rPr>
          <w:bCs/>
          <w:sz w:val="22"/>
          <w:szCs w:val="22"/>
        </w:rPr>
        <w:t xml:space="preserve">Andy Parker – Duck Creek Drainage District – Request for variance to allow planting of trees within </w:t>
      </w:r>
      <w:r w:rsidR="0085508E">
        <w:rPr>
          <w:bCs/>
          <w:sz w:val="22"/>
          <w:szCs w:val="22"/>
        </w:rPr>
        <w:t xml:space="preserve">75’ </w:t>
      </w:r>
      <w:r>
        <w:rPr>
          <w:bCs/>
          <w:sz w:val="22"/>
          <w:szCs w:val="22"/>
        </w:rPr>
        <w:t>corridor setback</w:t>
      </w:r>
      <w:r w:rsidR="001C0C96">
        <w:rPr>
          <w:bCs/>
          <w:sz w:val="22"/>
          <w:szCs w:val="22"/>
        </w:rPr>
        <w:t>. Mr, Parker was not present.  His letter stated:  “I would like to get a 30 foot variance for trees to be planted within the 75’ corridor.  We don’t have a huge lot and would like them planted for privacy and nature in our yard.  It would be greatly appreciated.”   His lot is 8.93 acres.  Mr. Parker has also planted crops</w:t>
      </w:r>
      <w:r w:rsidR="00D2363F">
        <w:rPr>
          <w:bCs/>
          <w:sz w:val="22"/>
          <w:szCs w:val="22"/>
        </w:rPr>
        <w:t xml:space="preserve"> to the top of the drainage ditch bank which is also in violation.  This legal drain was cleared of trees and dredged 2019 by the Drainage Board.</w:t>
      </w:r>
    </w:p>
    <w:p w14:paraId="3B5005F6" w14:textId="77777777" w:rsidR="00D2363F" w:rsidRDefault="00386F7B" w:rsidP="00FC299F">
      <w:pPr>
        <w:pStyle w:val="ListParagraph"/>
        <w:tabs>
          <w:tab w:val="left" w:pos="540"/>
        </w:tabs>
        <w:ind w:left="540" w:right="-270"/>
        <w:rPr>
          <w:bCs/>
          <w:sz w:val="22"/>
          <w:szCs w:val="22"/>
        </w:rPr>
      </w:pPr>
      <w:r>
        <w:rPr>
          <w:bCs/>
          <w:sz w:val="22"/>
          <w:szCs w:val="22"/>
        </w:rPr>
        <w:t xml:space="preserve">Van Asten moved, seconded by </w:t>
      </w:r>
      <w:r w:rsidR="00D2363F">
        <w:rPr>
          <w:bCs/>
          <w:sz w:val="22"/>
          <w:szCs w:val="22"/>
        </w:rPr>
        <w:t>V</w:t>
      </w:r>
      <w:r>
        <w:rPr>
          <w:bCs/>
          <w:sz w:val="22"/>
          <w:szCs w:val="22"/>
        </w:rPr>
        <w:t>an Eperen to deny</w:t>
      </w:r>
      <w:r w:rsidR="00D2363F">
        <w:rPr>
          <w:bCs/>
          <w:sz w:val="22"/>
          <w:szCs w:val="22"/>
        </w:rPr>
        <w:t xml:space="preserve"> the</w:t>
      </w:r>
      <w:r>
        <w:rPr>
          <w:bCs/>
          <w:sz w:val="22"/>
          <w:szCs w:val="22"/>
        </w:rPr>
        <w:t xml:space="preserve"> variance</w:t>
      </w:r>
      <w:r w:rsidR="00D2363F">
        <w:rPr>
          <w:bCs/>
          <w:sz w:val="22"/>
          <w:szCs w:val="22"/>
        </w:rPr>
        <w:t xml:space="preserve"> request</w:t>
      </w:r>
      <w:r>
        <w:rPr>
          <w:bCs/>
          <w:sz w:val="22"/>
          <w:szCs w:val="22"/>
        </w:rPr>
        <w:t xml:space="preserve">.   </w:t>
      </w:r>
      <w:r w:rsidR="00D2363F">
        <w:rPr>
          <w:bCs/>
          <w:sz w:val="22"/>
          <w:szCs w:val="22"/>
        </w:rPr>
        <w:t xml:space="preserve">3 </w:t>
      </w:r>
      <w:r>
        <w:rPr>
          <w:bCs/>
          <w:sz w:val="22"/>
          <w:szCs w:val="22"/>
        </w:rPr>
        <w:t xml:space="preserve">Aye:  Kramer, </w:t>
      </w:r>
      <w:r w:rsidR="00D2363F">
        <w:rPr>
          <w:bCs/>
          <w:sz w:val="22"/>
          <w:szCs w:val="22"/>
        </w:rPr>
        <w:t xml:space="preserve">Van Asten, Van Eperen; </w:t>
      </w:r>
    </w:p>
    <w:p w14:paraId="6FBD5F50" w14:textId="35AFFB7F" w:rsidR="00FC299F" w:rsidRDefault="00D2363F" w:rsidP="00FC299F">
      <w:pPr>
        <w:pStyle w:val="ListParagraph"/>
        <w:tabs>
          <w:tab w:val="left" w:pos="540"/>
        </w:tabs>
        <w:ind w:left="540" w:right="-270"/>
        <w:rPr>
          <w:bCs/>
          <w:sz w:val="22"/>
          <w:szCs w:val="22"/>
        </w:rPr>
      </w:pPr>
      <w:r>
        <w:rPr>
          <w:bCs/>
          <w:sz w:val="22"/>
          <w:szCs w:val="22"/>
        </w:rPr>
        <w:t xml:space="preserve">1 Nay:  Nettekoven; 1 Absent:  Vander Heiden.  </w:t>
      </w:r>
      <w:r w:rsidR="00386F7B">
        <w:rPr>
          <w:bCs/>
          <w:sz w:val="22"/>
          <w:szCs w:val="22"/>
        </w:rPr>
        <w:t xml:space="preserve"> </w:t>
      </w:r>
      <w:r w:rsidR="00CD0A98">
        <w:rPr>
          <w:bCs/>
          <w:sz w:val="22"/>
          <w:szCs w:val="22"/>
        </w:rPr>
        <w:t>Motion carried.</w:t>
      </w:r>
    </w:p>
    <w:p w14:paraId="2A775F5C" w14:textId="77777777" w:rsidR="00CD0A98" w:rsidRPr="00814F18" w:rsidRDefault="00CD0A98" w:rsidP="00FC299F">
      <w:pPr>
        <w:pStyle w:val="ListParagraph"/>
        <w:tabs>
          <w:tab w:val="left" w:pos="540"/>
        </w:tabs>
        <w:ind w:left="540" w:right="-270"/>
        <w:rPr>
          <w:b/>
          <w:sz w:val="22"/>
          <w:szCs w:val="22"/>
          <w:u w:val="single"/>
        </w:rPr>
      </w:pPr>
    </w:p>
    <w:p w14:paraId="14C2C9B3" w14:textId="60D2B634" w:rsidR="00D27BEF" w:rsidRPr="00A5227F" w:rsidRDefault="00814F18" w:rsidP="00D27BEF">
      <w:pPr>
        <w:pStyle w:val="ListParagraph"/>
        <w:numPr>
          <w:ilvl w:val="0"/>
          <w:numId w:val="9"/>
        </w:numPr>
        <w:tabs>
          <w:tab w:val="left" w:pos="540"/>
        </w:tabs>
        <w:ind w:left="540" w:right="-270" w:hanging="540"/>
        <w:rPr>
          <w:bCs/>
          <w:sz w:val="22"/>
          <w:szCs w:val="22"/>
        </w:rPr>
      </w:pPr>
      <w:r w:rsidRPr="00A5227F">
        <w:rPr>
          <w:bCs/>
          <w:sz w:val="22"/>
          <w:szCs w:val="22"/>
        </w:rPr>
        <w:t>RFP – McCarthy Road to Casaloma Drive Tree Removal – Center-Grand Chute District – Review RFPs received and approve vendor</w:t>
      </w:r>
      <w:r w:rsidR="00AE76BF" w:rsidRPr="00A5227F">
        <w:rPr>
          <w:bCs/>
          <w:sz w:val="22"/>
          <w:szCs w:val="22"/>
        </w:rPr>
        <w:t xml:space="preserve">.  Three quotes were received:  TreeO’s Tree Service - $38,397; Darrin Stingle Trucking &amp; Excavating - $49,000; and L &amp; L Clearing LLC - $47,000.  An on-site visit was held with all of the vendors on May 1 and require-ments were reviewed and the area was walked to familiarize vendors with the work required.  The area is </w:t>
      </w:r>
      <w:r w:rsidR="00A5227F" w:rsidRPr="00A5227F">
        <w:rPr>
          <w:bCs/>
          <w:sz w:val="22"/>
          <w:szCs w:val="22"/>
        </w:rPr>
        <w:t xml:space="preserve">through a residential area.   </w:t>
      </w:r>
      <w:r w:rsidR="00D27BEF" w:rsidRPr="00A5227F">
        <w:rPr>
          <w:bCs/>
          <w:sz w:val="22"/>
          <w:szCs w:val="22"/>
        </w:rPr>
        <w:t>Nettekoven move</w:t>
      </w:r>
      <w:r w:rsidR="00AE76BF" w:rsidRPr="00A5227F">
        <w:rPr>
          <w:bCs/>
          <w:sz w:val="22"/>
          <w:szCs w:val="22"/>
        </w:rPr>
        <w:t>d, seconded by Va</w:t>
      </w:r>
      <w:r w:rsidR="00D27BEF" w:rsidRPr="00A5227F">
        <w:rPr>
          <w:bCs/>
          <w:sz w:val="22"/>
          <w:szCs w:val="22"/>
        </w:rPr>
        <w:t xml:space="preserve">nAsten to accept L &amp; L for $47,000, Option 1. </w:t>
      </w:r>
      <w:r w:rsidR="00AE76BF" w:rsidRPr="00A5227F">
        <w:rPr>
          <w:bCs/>
          <w:sz w:val="22"/>
          <w:szCs w:val="22"/>
        </w:rPr>
        <w:t xml:space="preserve"> Roll call: </w:t>
      </w:r>
      <w:r w:rsidR="00D27BEF" w:rsidRPr="00A5227F">
        <w:rPr>
          <w:bCs/>
          <w:sz w:val="22"/>
          <w:szCs w:val="22"/>
        </w:rPr>
        <w:t xml:space="preserve"> 4 aye</w:t>
      </w:r>
      <w:r w:rsidR="00AE76BF" w:rsidRPr="00A5227F">
        <w:rPr>
          <w:bCs/>
          <w:sz w:val="22"/>
          <w:szCs w:val="22"/>
        </w:rPr>
        <w:t>:  Kramer, Nettekoven, Van Eperen, Van Asten; Absent: Vander Heiden</w:t>
      </w:r>
      <w:r w:rsidR="00D27BEF" w:rsidRPr="00A5227F">
        <w:rPr>
          <w:bCs/>
          <w:sz w:val="22"/>
          <w:szCs w:val="22"/>
        </w:rPr>
        <w:t>.  Motion carried.</w:t>
      </w:r>
    </w:p>
    <w:p w14:paraId="05DDE6DB" w14:textId="77777777" w:rsidR="00D27BEF" w:rsidRDefault="00D27BEF" w:rsidP="00D27BEF">
      <w:pPr>
        <w:pStyle w:val="ListParagraph"/>
        <w:tabs>
          <w:tab w:val="left" w:pos="540"/>
        </w:tabs>
        <w:ind w:left="540" w:right="-270"/>
        <w:rPr>
          <w:bCs/>
          <w:sz w:val="22"/>
          <w:szCs w:val="22"/>
        </w:rPr>
      </w:pPr>
    </w:p>
    <w:p w14:paraId="29419884" w14:textId="2400D9AC" w:rsidR="00D27BEF" w:rsidRPr="00A43FB3" w:rsidRDefault="00D27BEF" w:rsidP="00D27BEF">
      <w:pPr>
        <w:pStyle w:val="ListParagraph"/>
        <w:tabs>
          <w:tab w:val="left" w:pos="540"/>
        </w:tabs>
        <w:ind w:left="540" w:right="-270"/>
        <w:rPr>
          <w:b/>
          <w:sz w:val="22"/>
          <w:szCs w:val="22"/>
          <w:u w:val="single"/>
        </w:rPr>
      </w:pPr>
      <w:r>
        <w:rPr>
          <w:bCs/>
          <w:sz w:val="22"/>
          <w:szCs w:val="22"/>
        </w:rPr>
        <w:t>Option 2</w:t>
      </w:r>
      <w:r w:rsidR="00AE76BF">
        <w:rPr>
          <w:bCs/>
          <w:sz w:val="22"/>
          <w:szCs w:val="22"/>
        </w:rPr>
        <w:t xml:space="preserve"> as submitted on L &amp; L Clearning</w:t>
      </w:r>
      <w:r>
        <w:rPr>
          <w:bCs/>
          <w:sz w:val="22"/>
          <w:szCs w:val="22"/>
        </w:rPr>
        <w:t>.  Needs more discussion</w:t>
      </w:r>
      <w:r w:rsidR="00CD0A98">
        <w:rPr>
          <w:bCs/>
          <w:sz w:val="22"/>
          <w:szCs w:val="22"/>
        </w:rPr>
        <w:t xml:space="preserve"> as to what needs to be done</w:t>
      </w:r>
      <w:r w:rsidR="00AE76BF">
        <w:rPr>
          <w:bCs/>
          <w:sz w:val="22"/>
          <w:szCs w:val="22"/>
        </w:rPr>
        <w:t xml:space="preserve"> for the legal drain clean out.</w:t>
      </w:r>
      <w:r w:rsidR="00CD0A98">
        <w:rPr>
          <w:bCs/>
          <w:sz w:val="22"/>
          <w:szCs w:val="22"/>
        </w:rPr>
        <w:t xml:space="preserve">   Place on June agenda</w:t>
      </w:r>
      <w:r w:rsidR="0091014A">
        <w:rPr>
          <w:bCs/>
          <w:sz w:val="22"/>
          <w:szCs w:val="22"/>
        </w:rPr>
        <w:t>.</w:t>
      </w:r>
    </w:p>
    <w:p w14:paraId="45AB20D8" w14:textId="2A269849" w:rsidR="00A43FB3" w:rsidRPr="00A43FB3" w:rsidRDefault="00A43FB3" w:rsidP="00A43FB3">
      <w:pPr>
        <w:tabs>
          <w:tab w:val="left" w:pos="540"/>
        </w:tabs>
        <w:ind w:right="-270"/>
        <w:rPr>
          <w:b/>
          <w:sz w:val="22"/>
          <w:szCs w:val="22"/>
          <w:u w:val="single"/>
        </w:rPr>
      </w:pPr>
      <w:r>
        <w:rPr>
          <w:b/>
          <w:sz w:val="22"/>
          <w:szCs w:val="22"/>
          <w:u w:val="single"/>
        </w:rPr>
        <w:t xml:space="preserve">        </w:t>
      </w:r>
      <w:r w:rsidR="00D27BEF">
        <w:rPr>
          <w:b/>
          <w:sz w:val="22"/>
          <w:szCs w:val="22"/>
          <w:u w:val="single"/>
        </w:rPr>
        <w:t xml:space="preserve">  </w:t>
      </w:r>
    </w:p>
    <w:p w14:paraId="3B178914" w14:textId="1C37B969" w:rsidR="00814F18" w:rsidRPr="0091014A" w:rsidRDefault="00814F18" w:rsidP="00814F18">
      <w:pPr>
        <w:pStyle w:val="ListParagraph"/>
        <w:numPr>
          <w:ilvl w:val="0"/>
          <w:numId w:val="9"/>
        </w:numPr>
        <w:tabs>
          <w:tab w:val="left" w:pos="540"/>
        </w:tabs>
        <w:ind w:left="540" w:right="-270" w:hanging="540"/>
        <w:rPr>
          <w:b/>
          <w:sz w:val="22"/>
          <w:szCs w:val="22"/>
          <w:u w:val="single"/>
        </w:rPr>
      </w:pPr>
      <w:r>
        <w:rPr>
          <w:bCs/>
          <w:sz w:val="22"/>
          <w:szCs w:val="22"/>
        </w:rPr>
        <w:t>Stormwater Guidance Policy Revision – Discussion on addition of “net zero discharge over pre-developed discharge”</w:t>
      </w:r>
    </w:p>
    <w:p w14:paraId="0BC116FC" w14:textId="43A3A537" w:rsidR="0091014A" w:rsidRDefault="0091014A" w:rsidP="0091014A">
      <w:pPr>
        <w:pStyle w:val="ListParagraph"/>
        <w:tabs>
          <w:tab w:val="left" w:pos="540"/>
        </w:tabs>
        <w:ind w:left="540" w:right="-270"/>
        <w:rPr>
          <w:bCs/>
          <w:sz w:val="22"/>
          <w:szCs w:val="22"/>
        </w:rPr>
      </w:pPr>
      <w:r>
        <w:rPr>
          <w:bCs/>
          <w:sz w:val="22"/>
          <w:szCs w:val="22"/>
        </w:rPr>
        <w:t>Discussion was held on how to add this or revise the current guidance to help improve the discharge of additional water</w:t>
      </w:r>
      <w:r w:rsidR="00431340">
        <w:rPr>
          <w:bCs/>
          <w:sz w:val="22"/>
          <w:szCs w:val="22"/>
        </w:rPr>
        <w:t xml:space="preserve"> to help eliminate flooding.  The county is also looking at t</w:t>
      </w:r>
      <w:r w:rsidR="00D2363F">
        <w:rPr>
          <w:bCs/>
          <w:sz w:val="22"/>
          <w:szCs w:val="22"/>
        </w:rPr>
        <w:t>he net zero discharge over pre-developed discharge.</w:t>
      </w:r>
      <w:r w:rsidR="00431340">
        <w:rPr>
          <w:bCs/>
          <w:sz w:val="22"/>
          <w:szCs w:val="22"/>
        </w:rPr>
        <w:t xml:space="preserve"> </w:t>
      </w:r>
    </w:p>
    <w:p w14:paraId="36D3395A" w14:textId="77777777" w:rsidR="0091014A" w:rsidRDefault="0091014A" w:rsidP="0091014A">
      <w:pPr>
        <w:pStyle w:val="ListParagraph"/>
        <w:tabs>
          <w:tab w:val="left" w:pos="540"/>
        </w:tabs>
        <w:ind w:left="540" w:right="-270"/>
        <w:rPr>
          <w:bCs/>
          <w:sz w:val="22"/>
          <w:szCs w:val="22"/>
        </w:rPr>
      </w:pPr>
    </w:p>
    <w:p w14:paraId="6A8C3764" w14:textId="78060093" w:rsidR="00B55C4A" w:rsidRPr="0091014A" w:rsidRDefault="0091014A" w:rsidP="0091014A">
      <w:pPr>
        <w:pStyle w:val="ListParagraph"/>
        <w:numPr>
          <w:ilvl w:val="0"/>
          <w:numId w:val="9"/>
        </w:numPr>
        <w:tabs>
          <w:tab w:val="left" w:pos="540"/>
        </w:tabs>
        <w:ind w:left="540" w:right="-270" w:hanging="540"/>
        <w:rPr>
          <w:b/>
          <w:sz w:val="22"/>
          <w:szCs w:val="22"/>
          <w:u w:val="single"/>
        </w:rPr>
      </w:pPr>
      <w:r>
        <w:rPr>
          <w:bCs/>
          <w:sz w:val="22"/>
          <w:szCs w:val="22"/>
        </w:rPr>
        <w:t>Req</w:t>
      </w:r>
      <w:r w:rsidR="00B55C4A" w:rsidRPr="0091014A">
        <w:rPr>
          <w:bCs/>
          <w:sz w:val="22"/>
          <w:szCs w:val="22"/>
        </w:rPr>
        <w:t xml:space="preserve">uest to combine two parcels </w:t>
      </w:r>
      <w:r w:rsidR="00F352DA" w:rsidRPr="0091014A">
        <w:rPr>
          <w:bCs/>
          <w:sz w:val="22"/>
          <w:szCs w:val="22"/>
        </w:rPr>
        <w:t xml:space="preserve">for drainage district special assessments purposes </w:t>
      </w:r>
      <w:r w:rsidR="00B55C4A" w:rsidRPr="0091014A">
        <w:rPr>
          <w:bCs/>
          <w:sz w:val="22"/>
          <w:szCs w:val="22"/>
        </w:rPr>
        <w:t xml:space="preserve">located at </w:t>
      </w:r>
      <w:r w:rsidR="00CF48D0" w:rsidRPr="0091014A">
        <w:rPr>
          <w:bCs/>
          <w:sz w:val="22"/>
          <w:szCs w:val="22"/>
        </w:rPr>
        <w:t xml:space="preserve">North Casaloma Drive and Timbers Row, </w:t>
      </w:r>
      <w:r w:rsidRPr="0091014A">
        <w:rPr>
          <w:bCs/>
          <w:sz w:val="22"/>
          <w:szCs w:val="22"/>
        </w:rPr>
        <w:t xml:space="preserve">Parcels 101077002 and 101077000, </w:t>
      </w:r>
      <w:r w:rsidR="00CF48D0" w:rsidRPr="0091014A">
        <w:rPr>
          <w:bCs/>
          <w:sz w:val="22"/>
          <w:szCs w:val="22"/>
        </w:rPr>
        <w:t>Center Grand Chute Drainage District, David and Judy Van Eperen, petitioners</w:t>
      </w:r>
      <w:r w:rsidRPr="0091014A">
        <w:rPr>
          <w:bCs/>
          <w:sz w:val="22"/>
          <w:szCs w:val="22"/>
        </w:rPr>
        <w:t>.</w:t>
      </w:r>
    </w:p>
    <w:p w14:paraId="3F57C01B" w14:textId="77777777" w:rsidR="00386F7B" w:rsidRDefault="00386F7B" w:rsidP="00386F7B">
      <w:pPr>
        <w:pStyle w:val="ListParagraph"/>
        <w:tabs>
          <w:tab w:val="left" w:pos="540"/>
        </w:tabs>
        <w:ind w:left="540" w:right="-270"/>
        <w:rPr>
          <w:bCs/>
          <w:sz w:val="22"/>
          <w:szCs w:val="22"/>
        </w:rPr>
      </w:pPr>
    </w:p>
    <w:p w14:paraId="6FE43026" w14:textId="1A140AA4" w:rsidR="0091014A" w:rsidRPr="0091014A" w:rsidRDefault="00386F7B" w:rsidP="0091014A">
      <w:pPr>
        <w:tabs>
          <w:tab w:val="left" w:pos="540"/>
        </w:tabs>
        <w:ind w:left="540" w:right="-270"/>
        <w:rPr>
          <w:sz w:val="22"/>
          <w:szCs w:val="22"/>
        </w:rPr>
      </w:pPr>
      <w:r w:rsidRPr="0091014A">
        <w:rPr>
          <w:bCs/>
          <w:sz w:val="22"/>
          <w:szCs w:val="22"/>
        </w:rPr>
        <w:t>Van Asten</w:t>
      </w:r>
      <w:r w:rsidR="00DA4BBF" w:rsidRPr="0091014A">
        <w:rPr>
          <w:bCs/>
          <w:sz w:val="22"/>
          <w:szCs w:val="22"/>
        </w:rPr>
        <w:t xml:space="preserve"> moved, seconded by </w:t>
      </w:r>
      <w:r w:rsidRPr="0091014A">
        <w:rPr>
          <w:bCs/>
          <w:sz w:val="22"/>
          <w:szCs w:val="22"/>
        </w:rPr>
        <w:t>N</w:t>
      </w:r>
      <w:r w:rsidR="00DA4BBF" w:rsidRPr="0091014A">
        <w:rPr>
          <w:bCs/>
          <w:sz w:val="22"/>
          <w:szCs w:val="22"/>
        </w:rPr>
        <w:t>ette</w:t>
      </w:r>
      <w:r w:rsidRPr="0091014A">
        <w:rPr>
          <w:bCs/>
          <w:sz w:val="22"/>
          <w:szCs w:val="22"/>
        </w:rPr>
        <w:t>koven to approve</w:t>
      </w:r>
      <w:r w:rsidR="0091014A" w:rsidRPr="0091014A">
        <w:rPr>
          <w:sz w:val="22"/>
          <w:szCs w:val="22"/>
        </w:rPr>
        <w:t xml:space="preserve"> the request with the condition that at any time in the future</w:t>
      </w:r>
      <w:r w:rsidR="0091014A">
        <w:rPr>
          <w:sz w:val="22"/>
          <w:szCs w:val="22"/>
        </w:rPr>
        <w:t xml:space="preserve"> if the</w:t>
      </w:r>
      <w:r w:rsidR="0091014A" w:rsidRPr="0091014A">
        <w:rPr>
          <w:sz w:val="22"/>
          <w:szCs w:val="22"/>
        </w:rPr>
        <w:t xml:space="preserve"> parcel is sold to another owner or any structures are built on it, this exemption will be terminated and the minimum rate will be assessed.  Roll call:  </w:t>
      </w:r>
      <w:r w:rsidR="00D2363F">
        <w:rPr>
          <w:sz w:val="22"/>
          <w:szCs w:val="22"/>
        </w:rPr>
        <w:t>3</w:t>
      </w:r>
      <w:r w:rsidR="0091014A" w:rsidRPr="0091014A">
        <w:rPr>
          <w:sz w:val="22"/>
          <w:szCs w:val="22"/>
        </w:rPr>
        <w:t xml:space="preserve"> aye</w:t>
      </w:r>
      <w:r w:rsidR="00D2363F">
        <w:rPr>
          <w:sz w:val="22"/>
          <w:szCs w:val="22"/>
        </w:rPr>
        <w:t xml:space="preserve">:  Kramer, Van Asten, Nettekoven; 1 Abstain – Van Eperen; </w:t>
      </w:r>
      <w:r w:rsidR="0091014A">
        <w:rPr>
          <w:sz w:val="22"/>
          <w:szCs w:val="22"/>
        </w:rPr>
        <w:t xml:space="preserve">1 </w:t>
      </w:r>
      <w:r w:rsidR="00D2363F">
        <w:rPr>
          <w:sz w:val="22"/>
          <w:szCs w:val="22"/>
        </w:rPr>
        <w:t>A</w:t>
      </w:r>
      <w:r w:rsidR="0091014A">
        <w:rPr>
          <w:sz w:val="22"/>
          <w:szCs w:val="22"/>
        </w:rPr>
        <w:t>bsent</w:t>
      </w:r>
      <w:r w:rsidR="00D2363F">
        <w:rPr>
          <w:sz w:val="22"/>
          <w:szCs w:val="22"/>
        </w:rPr>
        <w:t xml:space="preserve"> – Vander Heiden</w:t>
      </w:r>
      <w:r w:rsidR="0091014A" w:rsidRPr="0091014A">
        <w:rPr>
          <w:sz w:val="22"/>
          <w:szCs w:val="22"/>
        </w:rPr>
        <w:t>.  Motion carried.</w:t>
      </w:r>
    </w:p>
    <w:p w14:paraId="36208C29" w14:textId="4FAB5D32" w:rsidR="00386F7B" w:rsidRPr="00814F18" w:rsidRDefault="00DA4BBF" w:rsidP="00386F7B">
      <w:pPr>
        <w:pStyle w:val="ListParagraph"/>
        <w:tabs>
          <w:tab w:val="left" w:pos="540"/>
        </w:tabs>
        <w:ind w:left="540" w:right="-270"/>
        <w:rPr>
          <w:b/>
          <w:sz w:val="22"/>
          <w:szCs w:val="22"/>
          <w:u w:val="single"/>
        </w:rPr>
      </w:pPr>
      <w:r>
        <w:rPr>
          <w:bCs/>
          <w:sz w:val="22"/>
          <w:szCs w:val="22"/>
        </w:rPr>
        <w:t xml:space="preserve"> </w:t>
      </w:r>
    </w:p>
    <w:p w14:paraId="215D0E89" w14:textId="18B9EE8B" w:rsidR="00041E85" w:rsidRPr="00316349" w:rsidRDefault="00000000">
      <w:pPr>
        <w:pStyle w:val="ListParagraph"/>
        <w:tabs>
          <w:tab w:val="left" w:pos="540"/>
        </w:tabs>
        <w:ind w:left="0" w:right="-270"/>
        <w:rPr>
          <w:sz w:val="22"/>
          <w:szCs w:val="22"/>
        </w:rPr>
      </w:pPr>
      <w:r w:rsidRPr="00316349">
        <w:rPr>
          <w:sz w:val="22"/>
          <w:szCs w:val="22"/>
        </w:rPr>
        <w:t xml:space="preserve">Review of Invoices/Financial Report – </w:t>
      </w:r>
      <w:r w:rsidR="00CD0A98">
        <w:rPr>
          <w:sz w:val="22"/>
          <w:szCs w:val="22"/>
        </w:rPr>
        <w:t>Reports were reviewed through April, 2024.</w:t>
      </w:r>
    </w:p>
    <w:p w14:paraId="0A03609C" w14:textId="77777777" w:rsidR="00041E85" w:rsidRPr="00316349" w:rsidRDefault="00041E85">
      <w:pPr>
        <w:pStyle w:val="ListParagraph"/>
        <w:tabs>
          <w:tab w:val="left" w:pos="540"/>
        </w:tabs>
        <w:ind w:left="0" w:right="-270"/>
        <w:rPr>
          <w:sz w:val="22"/>
          <w:szCs w:val="22"/>
        </w:rPr>
      </w:pPr>
    </w:p>
    <w:p w14:paraId="3E9DF50C" w14:textId="4279E182" w:rsidR="00041E85" w:rsidRPr="00316349" w:rsidRDefault="00431340">
      <w:pPr>
        <w:pStyle w:val="ListParagraph"/>
        <w:ind w:left="0"/>
        <w:rPr>
          <w:sz w:val="22"/>
          <w:szCs w:val="22"/>
        </w:rPr>
      </w:pPr>
      <w:r>
        <w:rPr>
          <w:sz w:val="22"/>
          <w:szCs w:val="22"/>
        </w:rPr>
        <w:t>N</w:t>
      </w:r>
      <w:r w:rsidR="00FD1355" w:rsidRPr="00316349">
        <w:rPr>
          <w:sz w:val="22"/>
          <w:szCs w:val="22"/>
        </w:rPr>
        <w:t xml:space="preserve">ext </w:t>
      </w:r>
      <w:r>
        <w:rPr>
          <w:sz w:val="22"/>
          <w:szCs w:val="22"/>
        </w:rPr>
        <w:t xml:space="preserve">regular </w:t>
      </w:r>
      <w:r w:rsidR="00FD1355" w:rsidRPr="00316349">
        <w:rPr>
          <w:sz w:val="22"/>
          <w:szCs w:val="22"/>
        </w:rPr>
        <w:t xml:space="preserve">meeting </w:t>
      </w:r>
      <w:r>
        <w:rPr>
          <w:sz w:val="22"/>
          <w:szCs w:val="22"/>
        </w:rPr>
        <w:t>will be</w:t>
      </w:r>
      <w:r w:rsidR="00044B12">
        <w:rPr>
          <w:sz w:val="22"/>
          <w:szCs w:val="22"/>
        </w:rPr>
        <w:t xml:space="preserve"> Tuesday, </w:t>
      </w:r>
      <w:r w:rsidR="00814F18">
        <w:rPr>
          <w:sz w:val="22"/>
          <w:szCs w:val="22"/>
        </w:rPr>
        <w:t>June 4</w:t>
      </w:r>
      <w:r w:rsidR="00FD1355" w:rsidRPr="00316349">
        <w:rPr>
          <w:sz w:val="22"/>
          <w:szCs w:val="22"/>
        </w:rPr>
        <w:t>, 2024 at 8:30 a.m. at the Town of Osbor</w:t>
      </w:r>
      <w:r>
        <w:rPr>
          <w:sz w:val="22"/>
          <w:szCs w:val="22"/>
        </w:rPr>
        <w:t>n.  The Board will be meeting on Tuesday, May 14, at 7:00 p. m. at the Town of Grand Chute with property owners between McCarthy Road and Casaloma Drive concerning the tree removal project.</w:t>
      </w:r>
      <w:r w:rsidRPr="00316349">
        <w:rPr>
          <w:sz w:val="22"/>
          <w:szCs w:val="22"/>
        </w:rPr>
        <w:t xml:space="preserve">   </w:t>
      </w:r>
    </w:p>
    <w:p w14:paraId="4CCEA5ED" w14:textId="77777777" w:rsidR="00041E85" w:rsidRPr="00316349" w:rsidRDefault="00041E85">
      <w:pPr>
        <w:pStyle w:val="ListParagraph"/>
        <w:ind w:left="0"/>
        <w:rPr>
          <w:sz w:val="22"/>
          <w:szCs w:val="22"/>
        </w:rPr>
      </w:pPr>
    </w:p>
    <w:p w14:paraId="2EC04366" w14:textId="50A57CC6" w:rsidR="00041E85" w:rsidRPr="00316349" w:rsidRDefault="00000000">
      <w:pPr>
        <w:pStyle w:val="ListParagraph"/>
        <w:ind w:left="0"/>
        <w:rPr>
          <w:sz w:val="22"/>
          <w:szCs w:val="22"/>
        </w:rPr>
      </w:pPr>
      <w:r w:rsidRPr="00316349">
        <w:rPr>
          <w:sz w:val="22"/>
          <w:szCs w:val="22"/>
        </w:rPr>
        <w:t xml:space="preserve">Legal Drain Connection Applications Received:  </w:t>
      </w:r>
      <w:r w:rsidR="00431340">
        <w:rPr>
          <w:sz w:val="22"/>
          <w:szCs w:val="22"/>
        </w:rPr>
        <w:t>West Hill Dental – Center-Grand Chute District</w:t>
      </w:r>
    </w:p>
    <w:p w14:paraId="20E672C7" w14:textId="77777777" w:rsidR="00041E85" w:rsidRPr="00316349" w:rsidRDefault="00000000">
      <w:pPr>
        <w:pStyle w:val="ListParagraph"/>
        <w:ind w:left="0"/>
        <w:rPr>
          <w:sz w:val="22"/>
          <w:szCs w:val="22"/>
        </w:rPr>
      </w:pPr>
      <w:r w:rsidRPr="00316349">
        <w:rPr>
          <w:sz w:val="22"/>
          <w:szCs w:val="22"/>
        </w:rPr>
        <w:t xml:space="preserve">      </w:t>
      </w:r>
    </w:p>
    <w:p w14:paraId="43CE0426" w14:textId="036A2C91" w:rsidR="00041E85" w:rsidRPr="00316349" w:rsidRDefault="00000000">
      <w:pPr>
        <w:pStyle w:val="ListParagraph"/>
        <w:ind w:left="0"/>
        <w:rPr>
          <w:sz w:val="22"/>
          <w:szCs w:val="22"/>
        </w:rPr>
      </w:pPr>
      <w:r w:rsidRPr="00316349">
        <w:rPr>
          <w:sz w:val="22"/>
          <w:szCs w:val="22"/>
        </w:rPr>
        <w:t>Adjournment</w:t>
      </w:r>
      <w:r w:rsidR="00721AA0">
        <w:rPr>
          <w:sz w:val="22"/>
          <w:szCs w:val="22"/>
        </w:rPr>
        <w:t xml:space="preserve"> </w:t>
      </w:r>
      <w:r w:rsidR="00431340">
        <w:rPr>
          <w:sz w:val="22"/>
          <w:szCs w:val="22"/>
        </w:rPr>
        <w:t xml:space="preserve">- </w:t>
      </w:r>
      <w:r w:rsidR="00721AA0">
        <w:rPr>
          <w:sz w:val="22"/>
          <w:szCs w:val="22"/>
        </w:rPr>
        <w:t>Van Asten</w:t>
      </w:r>
      <w:r w:rsidR="00431340">
        <w:rPr>
          <w:sz w:val="22"/>
          <w:szCs w:val="22"/>
        </w:rPr>
        <w:t xml:space="preserve"> moved, seconded by </w:t>
      </w:r>
      <w:r w:rsidR="00721AA0">
        <w:rPr>
          <w:sz w:val="22"/>
          <w:szCs w:val="22"/>
        </w:rPr>
        <w:t>Van Eperen</w:t>
      </w:r>
      <w:r w:rsidR="00431340">
        <w:rPr>
          <w:sz w:val="22"/>
          <w:szCs w:val="22"/>
        </w:rPr>
        <w:t xml:space="preserve"> to adjourn at</w:t>
      </w:r>
      <w:r w:rsidR="00721AA0">
        <w:rPr>
          <w:sz w:val="22"/>
          <w:szCs w:val="22"/>
        </w:rPr>
        <w:t xml:space="preserve"> 10:33</w:t>
      </w:r>
      <w:r w:rsidR="00431340">
        <w:rPr>
          <w:sz w:val="22"/>
          <w:szCs w:val="22"/>
        </w:rPr>
        <w:t xml:space="preserve"> a.m.</w:t>
      </w:r>
    </w:p>
    <w:p w14:paraId="51820710" w14:textId="77777777" w:rsidR="00041E85" w:rsidRDefault="00041E85">
      <w:pPr>
        <w:pStyle w:val="ListParagraph"/>
        <w:ind w:left="0"/>
        <w:rPr>
          <w:sz w:val="22"/>
          <w:szCs w:val="22"/>
        </w:rPr>
      </w:pPr>
    </w:p>
    <w:p w14:paraId="2ACE298C" w14:textId="1BF377AD" w:rsidR="00431340" w:rsidRDefault="00431340">
      <w:pPr>
        <w:pStyle w:val="ListParagraph"/>
        <w:ind w:left="0"/>
        <w:rPr>
          <w:sz w:val="22"/>
          <w:szCs w:val="22"/>
        </w:rPr>
      </w:pPr>
      <w:r>
        <w:rPr>
          <w:sz w:val="22"/>
          <w:szCs w:val="22"/>
        </w:rPr>
        <w:t>Respectfully submitted,</w:t>
      </w:r>
    </w:p>
    <w:p w14:paraId="2D5DB6E7" w14:textId="77777777" w:rsidR="00431340" w:rsidRDefault="00431340">
      <w:pPr>
        <w:pStyle w:val="ListParagraph"/>
        <w:ind w:left="0"/>
        <w:rPr>
          <w:sz w:val="22"/>
          <w:szCs w:val="22"/>
        </w:rPr>
      </w:pPr>
    </w:p>
    <w:p w14:paraId="07635855" w14:textId="4AFED454" w:rsidR="00431340" w:rsidRPr="00316349" w:rsidRDefault="00431340">
      <w:pPr>
        <w:pStyle w:val="ListParagraph"/>
        <w:ind w:left="0"/>
        <w:rPr>
          <w:sz w:val="22"/>
          <w:szCs w:val="22"/>
        </w:rPr>
      </w:pPr>
      <w:r>
        <w:rPr>
          <w:sz w:val="22"/>
          <w:szCs w:val="22"/>
        </w:rPr>
        <w:t>Nancy J. Christensen</w:t>
      </w:r>
      <w:r w:rsidR="00D2363F">
        <w:rPr>
          <w:sz w:val="22"/>
          <w:szCs w:val="22"/>
        </w:rPr>
        <w:t xml:space="preserve">, </w:t>
      </w:r>
      <w:r>
        <w:rPr>
          <w:sz w:val="22"/>
          <w:szCs w:val="22"/>
        </w:rPr>
        <w:t>Administrative Assistant</w:t>
      </w:r>
    </w:p>
    <w:sectPr w:rsidR="00431340" w:rsidRPr="00316349">
      <w:pgSz w:w="12240" w:h="15840"/>
      <w:pgMar w:top="72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4" w15:restartNumberingAfterBreak="0">
    <w:nsid w:val="315715BD"/>
    <w:multiLevelType w:val="hybridMultilevel"/>
    <w:tmpl w:val="ACFCD4D2"/>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8"/>
  </w:num>
  <w:num w:numId="2" w16cid:durableId="373194063">
    <w:abstractNumId w:val="3"/>
  </w:num>
  <w:num w:numId="3" w16cid:durableId="1432704548">
    <w:abstractNumId w:val="2"/>
  </w:num>
  <w:num w:numId="4" w16cid:durableId="1312323229">
    <w:abstractNumId w:val="7"/>
  </w:num>
  <w:num w:numId="5" w16cid:durableId="1923445622">
    <w:abstractNumId w:val="6"/>
  </w:num>
  <w:num w:numId="6" w16cid:durableId="1029525874">
    <w:abstractNumId w:val="5"/>
  </w:num>
  <w:num w:numId="7" w16cid:durableId="11230958">
    <w:abstractNumId w:val="0"/>
  </w:num>
  <w:num w:numId="8" w16cid:durableId="1633973376">
    <w:abstractNumId w:val="1"/>
  </w:num>
  <w:num w:numId="9" w16cid:durableId="59363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7749"/>
    <w:rsid w:val="00041E85"/>
    <w:rsid w:val="00044B12"/>
    <w:rsid w:val="000953AF"/>
    <w:rsid w:val="00102244"/>
    <w:rsid w:val="0017568F"/>
    <w:rsid w:val="001B33CD"/>
    <w:rsid w:val="001C0C96"/>
    <w:rsid w:val="00246099"/>
    <w:rsid w:val="00273AEA"/>
    <w:rsid w:val="002F42A6"/>
    <w:rsid w:val="00316349"/>
    <w:rsid w:val="00327987"/>
    <w:rsid w:val="00386F7B"/>
    <w:rsid w:val="003A140F"/>
    <w:rsid w:val="003C6805"/>
    <w:rsid w:val="00431340"/>
    <w:rsid w:val="00441C97"/>
    <w:rsid w:val="004C134F"/>
    <w:rsid w:val="004C3170"/>
    <w:rsid w:val="005456E8"/>
    <w:rsid w:val="0059766F"/>
    <w:rsid w:val="005C393D"/>
    <w:rsid w:val="005F2DD7"/>
    <w:rsid w:val="00604AED"/>
    <w:rsid w:val="006A37E9"/>
    <w:rsid w:val="006E3E66"/>
    <w:rsid w:val="00721AA0"/>
    <w:rsid w:val="00793487"/>
    <w:rsid w:val="007B50B5"/>
    <w:rsid w:val="00805897"/>
    <w:rsid w:val="00814F18"/>
    <w:rsid w:val="008537EC"/>
    <w:rsid w:val="0085508E"/>
    <w:rsid w:val="00893994"/>
    <w:rsid w:val="008C20CE"/>
    <w:rsid w:val="008C7377"/>
    <w:rsid w:val="0091014A"/>
    <w:rsid w:val="00990BD0"/>
    <w:rsid w:val="009B7DF2"/>
    <w:rsid w:val="00A43FB3"/>
    <w:rsid w:val="00A5227F"/>
    <w:rsid w:val="00AE76BF"/>
    <w:rsid w:val="00AF39DA"/>
    <w:rsid w:val="00B01532"/>
    <w:rsid w:val="00B3700D"/>
    <w:rsid w:val="00B37CD8"/>
    <w:rsid w:val="00B55C4A"/>
    <w:rsid w:val="00B63181"/>
    <w:rsid w:val="00B90BBF"/>
    <w:rsid w:val="00C22A11"/>
    <w:rsid w:val="00C31CE8"/>
    <w:rsid w:val="00C64762"/>
    <w:rsid w:val="00CD0A98"/>
    <w:rsid w:val="00CD33B9"/>
    <w:rsid w:val="00CF48D0"/>
    <w:rsid w:val="00D2363F"/>
    <w:rsid w:val="00D27BEF"/>
    <w:rsid w:val="00D358BF"/>
    <w:rsid w:val="00D63384"/>
    <w:rsid w:val="00DA4BBF"/>
    <w:rsid w:val="00DC61CC"/>
    <w:rsid w:val="00E237A1"/>
    <w:rsid w:val="00E24E62"/>
    <w:rsid w:val="00F352DA"/>
    <w:rsid w:val="00F56DE9"/>
    <w:rsid w:val="00F93106"/>
    <w:rsid w:val="00FB140E"/>
    <w:rsid w:val="00FC299F"/>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10</cp:revision>
  <cp:lastPrinted>2024-05-01T20:55:00Z</cp:lastPrinted>
  <dcterms:created xsi:type="dcterms:W3CDTF">2024-05-07T13:25:00Z</dcterms:created>
  <dcterms:modified xsi:type="dcterms:W3CDTF">2024-05-13T22:35:00Z</dcterms:modified>
  <dc:language>en-US</dc:language>
</cp:coreProperties>
</file>