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D995" w14:textId="14D13CFA" w:rsidR="002016CC" w:rsidRDefault="00F77F40" w:rsidP="003F2635">
      <w:pPr>
        <w:jc w:val="center"/>
        <w:rPr>
          <w:b/>
        </w:rPr>
      </w:pPr>
      <w:r>
        <w:rPr>
          <w:b/>
        </w:rPr>
        <w:t>MINUTES</w:t>
      </w:r>
    </w:p>
    <w:p w14:paraId="673209AF" w14:textId="77777777" w:rsidR="00F77F40" w:rsidRDefault="0031685D" w:rsidP="003F2635">
      <w:pPr>
        <w:jc w:val="center"/>
        <w:rPr>
          <w:b/>
        </w:rPr>
      </w:pPr>
      <w:r>
        <w:rPr>
          <w:b/>
        </w:rPr>
        <w:t>O</w:t>
      </w:r>
      <w:r w:rsidR="00C36845" w:rsidRPr="001F6C88">
        <w:rPr>
          <w:b/>
        </w:rPr>
        <w:t>UTAGAMIE COUNTY DRAINAGE BOARD</w:t>
      </w:r>
      <w:r w:rsidR="004D2E9F">
        <w:rPr>
          <w:b/>
        </w:rPr>
        <w:t xml:space="preserve"> </w:t>
      </w:r>
      <w:r w:rsidR="00B11DD2">
        <w:rPr>
          <w:b/>
        </w:rPr>
        <w:t xml:space="preserve">MEETING </w:t>
      </w:r>
    </w:p>
    <w:p w14:paraId="0B4EA0FB" w14:textId="02F9897D" w:rsidR="004333E1" w:rsidRDefault="00934281" w:rsidP="003F2635">
      <w:pPr>
        <w:jc w:val="center"/>
        <w:rPr>
          <w:b/>
        </w:rPr>
      </w:pPr>
      <w:r>
        <w:rPr>
          <w:b/>
        </w:rPr>
        <w:t>OCTOBER 3</w:t>
      </w:r>
      <w:r w:rsidR="006C6158">
        <w:rPr>
          <w:b/>
        </w:rPr>
        <w:t>,</w:t>
      </w:r>
      <w:r w:rsidR="00B11DD2">
        <w:rPr>
          <w:b/>
        </w:rPr>
        <w:t xml:space="preserve"> 2023</w:t>
      </w:r>
    </w:p>
    <w:p w14:paraId="7390065B" w14:textId="77777777" w:rsidR="00F77F40" w:rsidRDefault="00F77F40" w:rsidP="003F2635">
      <w:pPr>
        <w:jc w:val="center"/>
        <w:rPr>
          <w:b/>
        </w:rPr>
      </w:pPr>
    </w:p>
    <w:p w14:paraId="1C946AF4" w14:textId="77777777" w:rsidR="00951E8E" w:rsidRDefault="00951E8E" w:rsidP="00951E8E">
      <w:pPr>
        <w:tabs>
          <w:tab w:val="left" w:pos="492"/>
        </w:tabs>
      </w:pPr>
      <w:bookmarkStart w:id="0" w:name="_Hlk151102030"/>
      <w:r w:rsidRPr="0060365A">
        <w:rPr>
          <w:b/>
          <w:bCs/>
        </w:rPr>
        <w:t xml:space="preserve">MEMBERS PRESENT:  </w:t>
      </w:r>
      <w:r>
        <w:tab/>
      </w:r>
      <w:r>
        <w:tab/>
      </w:r>
      <w:r>
        <w:tab/>
      </w:r>
      <w:r>
        <w:tab/>
      </w:r>
      <w:r>
        <w:tab/>
      </w:r>
      <w:r>
        <w:tab/>
      </w:r>
      <w:r>
        <w:tab/>
      </w:r>
      <w:r>
        <w:tab/>
      </w:r>
      <w:r>
        <w:tab/>
      </w:r>
      <w:r>
        <w:tab/>
      </w:r>
      <w:r>
        <w:tab/>
      </w:r>
      <w:r>
        <w:tab/>
      </w:r>
      <w:r>
        <w:tab/>
        <w:t xml:space="preserve">Al Kramer, Greg Nettekoven, Jason Van </w:t>
      </w:r>
      <w:proofErr w:type="spellStart"/>
      <w:r>
        <w:t>Eperen</w:t>
      </w:r>
      <w:proofErr w:type="spellEnd"/>
      <w:r>
        <w:t xml:space="preserve">, Mike Van Asten, </w:t>
      </w:r>
    </w:p>
    <w:p w14:paraId="04D7CE5D" w14:textId="77777777" w:rsidR="00951E8E" w:rsidRDefault="00951E8E" w:rsidP="00951E8E">
      <w:pPr>
        <w:tabs>
          <w:tab w:val="left" w:pos="492"/>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Gerald Vander Heiden</w:t>
      </w:r>
      <w:r>
        <w:tab/>
      </w:r>
    </w:p>
    <w:p w14:paraId="66147058" w14:textId="77777777" w:rsidR="00951E8E" w:rsidRDefault="00951E8E" w:rsidP="00951E8E">
      <w:pPr>
        <w:tabs>
          <w:tab w:val="left" w:pos="492"/>
        </w:tabs>
      </w:pPr>
    </w:p>
    <w:p w14:paraId="3926C067" w14:textId="673D5618" w:rsidR="00951E8E" w:rsidRDefault="00951E8E" w:rsidP="00951E8E">
      <w:pPr>
        <w:tabs>
          <w:tab w:val="left" w:pos="492"/>
        </w:tabs>
      </w:pPr>
      <w:r w:rsidRPr="0060365A">
        <w:rPr>
          <w:b/>
          <w:bCs/>
        </w:rPr>
        <w:t>OTHERS PRESENT:</w:t>
      </w:r>
      <w:r>
        <w:t xml:space="preserve">  Nancy Christensen, Administrative Assistant; Greg Baneck, LCD; Justin Keen, Cedar Corporation; Al Timm, Town of Osborn; Harlan Volkman; J. Fred Husman; Kurt Vanden Heuvel; Darin Tiedt; Bob Fox; Don Stingle; Darren Stingle; Mike Bissing; </w:t>
      </w:r>
    </w:p>
    <w:p w14:paraId="1EB0007E" w14:textId="77777777" w:rsidR="00951E8E" w:rsidRDefault="00951E8E" w:rsidP="00951E8E">
      <w:pPr>
        <w:tabs>
          <w:tab w:val="left" w:pos="492"/>
        </w:tabs>
      </w:pPr>
    </w:p>
    <w:p w14:paraId="610FA9C7" w14:textId="77777777" w:rsidR="00951E8E" w:rsidRDefault="00951E8E" w:rsidP="00951E8E">
      <w:pPr>
        <w:tabs>
          <w:tab w:val="left" w:pos="492"/>
        </w:tabs>
      </w:pPr>
      <w:r>
        <w:t>The meeting was called to order at 8:30 a.m. by President Kramer at the Town of Osborn Town Hall.</w:t>
      </w:r>
    </w:p>
    <w:p w14:paraId="30F1267D" w14:textId="77777777" w:rsidR="00951E8E" w:rsidRDefault="00951E8E" w:rsidP="00951E8E">
      <w:pPr>
        <w:tabs>
          <w:tab w:val="left" w:pos="492"/>
        </w:tabs>
      </w:pPr>
    </w:p>
    <w:p w14:paraId="2E5E522B" w14:textId="5B24CC8F" w:rsidR="00951E8E" w:rsidRPr="0060365A" w:rsidRDefault="00951E8E" w:rsidP="00951E8E">
      <w:pPr>
        <w:tabs>
          <w:tab w:val="left" w:pos="492"/>
        </w:tabs>
        <w:rPr>
          <w:b/>
          <w:bCs/>
        </w:rPr>
      </w:pPr>
      <w:r w:rsidRPr="0060365A">
        <w:rPr>
          <w:b/>
          <w:bCs/>
        </w:rPr>
        <w:t xml:space="preserve">REVIEW AND APPROVE MINUTES OF </w:t>
      </w:r>
      <w:r>
        <w:rPr>
          <w:b/>
          <w:bCs/>
        </w:rPr>
        <w:t>SEPTEMBER 5, 2</w:t>
      </w:r>
      <w:r w:rsidRPr="0060365A">
        <w:rPr>
          <w:b/>
          <w:bCs/>
        </w:rPr>
        <w:t xml:space="preserve">023 MEETING </w:t>
      </w:r>
    </w:p>
    <w:p w14:paraId="767F505D" w14:textId="77777777" w:rsidR="004035AC" w:rsidRDefault="00951E8E" w:rsidP="00951E8E">
      <w:pPr>
        <w:tabs>
          <w:tab w:val="left" w:pos="492"/>
        </w:tabs>
      </w:pPr>
      <w:r>
        <w:t xml:space="preserve">Van Asten moved, seconded by Vander Heiden to approve the minutes of September 5, 2023 as presented.  </w:t>
      </w:r>
      <w:bookmarkStart w:id="1" w:name="_Hlk142129089"/>
    </w:p>
    <w:p w14:paraId="7382FD68" w14:textId="32E78252" w:rsidR="00951E8E" w:rsidRDefault="00951E8E" w:rsidP="00951E8E">
      <w:pPr>
        <w:tabs>
          <w:tab w:val="left" w:pos="492"/>
        </w:tabs>
      </w:pPr>
      <w:r>
        <w:t xml:space="preserve">ROLL CALL:  5 </w:t>
      </w:r>
      <w:proofErr w:type="gramStart"/>
      <w:r>
        <w:t>aye</w:t>
      </w:r>
      <w:proofErr w:type="gramEnd"/>
      <w:r>
        <w:t>.  Motion Carried</w:t>
      </w:r>
    </w:p>
    <w:bookmarkEnd w:id="0"/>
    <w:p w14:paraId="4D02D086" w14:textId="77777777" w:rsidR="00B60E27" w:rsidRDefault="00B60E27" w:rsidP="00951E8E">
      <w:pPr>
        <w:tabs>
          <w:tab w:val="left" w:pos="492"/>
        </w:tabs>
      </w:pPr>
    </w:p>
    <w:bookmarkEnd w:id="1"/>
    <w:p w14:paraId="5957BDB1" w14:textId="31DEE5A0" w:rsidR="00951E8E" w:rsidRDefault="00951E8E" w:rsidP="00951E8E">
      <w:pPr>
        <w:tabs>
          <w:tab w:val="left" w:pos="492"/>
        </w:tabs>
      </w:pPr>
      <w:r>
        <w:t>Public participation/comments - none</w:t>
      </w:r>
    </w:p>
    <w:p w14:paraId="05EB8AB1" w14:textId="77777777" w:rsidR="00056393" w:rsidRPr="00E53C7C" w:rsidRDefault="008F3E10" w:rsidP="00213DE8">
      <w:pPr>
        <w:tabs>
          <w:tab w:val="left" w:pos="630"/>
        </w:tabs>
        <w:rPr>
          <w:sz w:val="16"/>
          <w:szCs w:val="16"/>
        </w:rPr>
      </w:pPr>
      <w:r>
        <w:tab/>
      </w:r>
    </w:p>
    <w:p w14:paraId="0DF9265B" w14:textId="33BE887C" w:rsidR="00023EB2" w:rsidRPr="00951E8E" w:rsidRDefault="00951E8E" w:rsidP="00076A45">
      <w:pPr>
        <w:tabs>
          <w:tab w:val="left" w:pos="4337"/>
        </w:tabs>
        <w:rPr>
          <w:b/>
          <w:bCs/>
        </w:rPr>
      </w:pPr>
      <w:r w:rsidRPr="00951E8E">
        <w:rPr>
          <w:b/>
          <w:bCs/>
        </w:rPr>
        <w:t>LAND CONSERVATION DEPARTMENT REPORT</w:t>
      </w:r>
    </w:p>
    <w:p w14:paraId="2069B760" w14:textId="385575E5" w:rsidR="00205E54" w:rsidRDefault="00856EAD" w:rsidP="00076A45">
      <w:pPr>
        <w:tabs>
          <w:tab w:val="left" w:pos="4337"/>
        </w:tabs>
      </w:pPr>
      <w:r>
        <w:t xml:space="preserve">Greg </w:t>
      </w:r>
      <w:r w:rsidR="00205E54">
        <w:t>Baneck</w:t>
      </w:r>
      <w:r>
        <w:t xml:space="preserve">, County Conservationist-LCD, </w:t>
      </w:r>
      <w:r w:rsidR="001C54DE">
        <w:t xml:space="preserve">restated what was discussed with Koehnke/DNR.   </w:t>
      </w:r>
      <w:r w:rsidR="004144C6">
        <w:t>He said Koehnke d</w:t>
      </w:r>
      <w:r w:rsidR="00205E54">
        <w:t xml:space="preserve">efined difference between a drainage ditch </w:t>
      </w:r>
      <w:r w:rsidR="001C54DE">
        <w:t xml:space="preserve">that area is it a defined </w:t>
      </w:r>
      <w:r w:rsidR="00205E54">
        <w:t>navigable stream</w:t>
      </w:r>
      <w:r w:rsidR="001C54DE">
        <w:t xml:space="preserve"> and there is decent habitat </w:t>
      </w:r>
      <w:r w:rsidR="004144C6">
        <w:t>value and wants to work with the district on what to do.</w:t>
      </w:r>
    </w:p>
    <w:p w14:paraId="4D835E03" w14:textId="77777777" w:rsidR="00361CE4" w:rsidRPr="007261B9" w:rsidRDefault="00361CE4" w:rsidP="00B1444F">
      <w:pPr>
        <w:rPr>
          <w:sz w:val="20"/>
          <w:szCs w:val="20"/>
        </w:rPr>
      </w:pPr>
    </w:p>
    <w:p w14:paraId="46E6CA68" w14:textId="48B356AC" w:rsidR="00413EEF" w:rsidRDefault="00361CE4" w:rsidP="00935AF9">
      <w:r>
        <w:t>Reports on Districts</w:t>
      </w:r>
      <w:r w:rsidR="00C675EE">
        <w:t xml:space="preserve"> - </w:t>
      </w:r>
      <w:r w:rsidR="00C675EE" w:rsidRPr="00C675EE">
        <w:t>Districts/Projects and work in progress reports</w:t>
      </w:r>
      <w:r w:rsidR="00413EEF">
        <w:t xml:space="preserve"> </w:t>
      </w:r>
    </w:p>
    <w:p w14:paraId="2310E00D" w14:textId="18270D6C" w:rsidR="0011453C" w:rsidRDefault="0011453C" w:rsidP="0030719B">
      <w:pPr>
        <w:pStyle w:val="ListParagraph"/>
        <w:numPr>
          <w:ilvl w:val="0"/>
          <w:numId w:val="24"/>
        </w:numPr>
      </w:pPr>
      <w:r>
        <w:t xml:space="preserve">Center-Grand Chute District – Big Ring Storage </w:t>
      </w:r>
      <w:r w:rsidR="009E62F2">
        <w:t>–</w:t>
      </w:r>
      <w:r>
        <w:t xml:space="preserve"> </w:t>
      </w:r>
      <w:r w:rsidR="00951E8E">
        <w:t>Katie Schwartz, Tn Grand Chute DPW, reported they are researching the permeable asphalt used on the project.</w:t>
      </w:r>
    </w:p>
    <w:p w14:paraId="16161314" w14:textId="7A059CC1" w:rsidR="004A77BB" w:rsidRDefault="004A77BB" w:rsidP="0030719B">
      <w:pPr>
        <w:pStyle w:val="ListParagraph"/>
        <w:numPr>
          <w:ilvl w:val="0"/>
          <w:numId w:val="24"/>
        </w:numPr>
      </w:pPr>
      <w:r>
        <w:t>Duck Creek District - John Schmidt property – ditch issues – on-site meeting held August 30, 2023</w:t>
      </w:r>
      <w:r w:rsidR="00951E8E">
        <w:t xml:space="preserve"> – nothing new to report</w:t>
      </w:r>
    </w:p>
    <w:p w14:paraId="66BF8E57" w14:textId="60DF864F" w:rsidR="00934281" w:rsidRDefault="00934281" w:rsidP="0030719B">
      <w:pPr>
        <w:pStyle w:val="ListParagraph"/>
        <w:numPr>
          <w:ilvl w:val="0"/>
          <w:numId w:val="24"/>
        </w:numPr>
      </w:pPr>
      <w:r>
        <w:t>Town of Osborn – shared costs of culvert replacement on Ballard Road, north of Mielke Road</w:t>
      </w:r>
      <w:r w:rsidR="00296EC1">
        <w:t xml:space="preserve"> </w:t>
      </w:r>
    </w:p>
    <w:p w14:paraId="2F7085BC" w14:textId="5A647A88" w:rsidR="00296EC1" w:rsidRDefault="00296EC1" w:rsidP="00296EC1">
      <w:pPr>
        <w:pStyle w:val="ListParagraph"/>
        <w:ind w:left="900"/>
      </w:pPr>
      <w:r>
        <w:t xml:space="preserve">Al </w:t>
      </w:r>
      <w:r w:rsidR="00951E8E">
        <w:t xml:space="preserve">Timm </w:t>
      </w:r>
      <w:r>
        <w:t>reported that there is more money available in the cost sharing with the county.  The county would pay 50% and the balance would be shared between the Drainage Board and Town of Osborn.</w:t>
      </w:r>
    </w:p>
    <w:p w14:paraId="56BCB45F" w14:textId="77777777" w:rsidR="008843A9" w:rsidRDefault="008843A9" w:rsidP="008843A9"/>
    <w:p w14:paraId="59D48074" w14:textId="0CB05100" w:rsidR="00296EC1" w:rsidRDefault="00951E8E" w:rsidP="008843A9">
      <w:r>
        <w:t xml:space="preserve">Kramer, </w:t>
      </w:r>
      <w:r w:rsidR="00296EC1">
        <w:t xml:space="preserve">Nettekoven, </w:t>
      </w:r>
      <w:r>
        <w:t xml:space="preserve">and </w:t>
      </w:r>
      <w:r w:rsidR="00296EC1">
        <w:t>Baneck met with Scott Koehnke, DNR, on site at the Richley property</w:t>
      </w:r>
      <w:r>
        <w:t xml:space="preserve"> prior to the meeting</w:t>
      </w:r>
      <w:r w:rsidR="00296EC1">
        <w:t>.  Koehnke has concern about the grave</w:t>
      </w:r>
      <w:r>
        <w:t>l</w:t>
      </w:r>
      <w:r w:rsidR="00064C3C">
        <w:t>ly</w:t>
      </w:r>
      <w:r w:rsidR="00296EC1">
        <w:t xml:space="preserve"> bottom of the ditch</w:t>
      </w:r>
      <w:r w:rsidR="00064C3C">
        <w:t xml:space="preserve"> and that needs to remain</w:t>
      </w:r>
      <w:r w:rsidR="00296EC1">
        <w:t>.  The spoils can be spread in the corridor.</w:t>
      </w:r>
      <w:r w:rsidR="00205E54">
        <w:t xml:space="preserve">  He also has concerns about trees further up-stream</w:t>
      </w:r>
      <w:r>
        <w:t xml:space="preserve"> and wants the larger trees to remain for creek shade purposes.</w:t>
      </w:r>
      <w:r w:rsidR="00205E54">
        <w:t xml:space="preserve">  </w:t>
      </w:r>
      <w:r w:rsidR="00856EAD">
        <w:t>The silver in the soils was not a con</w:t>
      </w:r>
      <w:r w:rsidR="004144C6">
        <w:t>cern</w:t>
      </w:r>
      <w:r w:rsidR="00856EAD">
        <w:t xml:space="preserve">.  Koehnke said it was okay to start today on the project.  </w:t>
      </w:r>
      <w:r w:rsidR="00205E54">
        <w:t>Another meeting will be held in the future.</w:t>
      </w:r>
      <w:r w:rsidR="00DD2EC5">
        <w:t xml:space="preserve">  Kramer stated the United Coop project requires a new pipe and crossing by the RR.  At that </w:t>
      </w:r>
      <w:proofErr w:type="gramStart"/>
      <w:r w:rsidR="00DD2EC5">
        <w:t>time</w:t>
      </w:r>
      <w:proofErr w:type="gramEnd"/>
      <w:r w:rsidR="00DD2EC5">
        <w:t xml:space="preserve"> he would like to see that section of the drainage ditch cleaned out.  </w:t>
      </w:r>
      <w:r w:rsidR="004144C6">
        <w:t>Discussion with Foxy Rail was that we needed to keep 20 feet from the tracks.</w:t>
      </w:r>
    </w:p>
    <w:p w14:paraId="168A47B9" w14:textId="77777777" w:rsidR="00856EAD" w:rsidRDefault="00856EAD" w:rsidP="008843A9"/>
    <w:p w14:paraId="3BE37A59" w14:textId="44B20D8E" w:rsidR="00856EAD" w:rsidRDefault="00856EAD" w:rsidP="008843A9">
      <w:r>
        <w:t xml:space="preserve">Vandenbroek District – Specifications will be compiled to bid out the tree removal project.  Nettekoven and Van Asten will </w:t>
      </w:r>
      <w:r w:rsidR="001C54DE">
        <w:t>work on the list of items.</w:t>
      </w:r>
    </w:p>
    <w:p w14:paraId="63813D32" w14:textId="77777777" w:rsidR="00296EC1" w:rsidRDefault="00296EC1" w:rsidP="008843A9"/>
    <w:p w14:paraId="098BF548" w14:textId="1FBCCA20" w:rsidR="00296EC1" w:rsidRDefault="00951E8E" w:rsidP="008843A9">
      <w:r>
        <w:t>Center-Grand Chute District – Tile b</w:t>
      </w:r>
      <w:r w:rsidR="00296EC1">
        <w:t xml:space="preserve">low out on McCarthy Road </w:t>
      </w:r>
      <w:r w:rsidR="001C54DE">
        <w:t xml:space="preserve">and Edgewood Drive </w:t>
      </w:r>
      <w:r w:rsidR="00296EC1">
        <w:t>need</w:t>
      </w:r>
      <w:r w:rsidR="00205E54">
        <w:t xml:space="preserve">s </w:t>
      </w:r>
      <w:r w:rsidR="00296EC1">
        <w:t>to be addressed.</w:t>
      </w:r>
      <w:r w:rsidR="00205E54">
        <w:t xml:space="preserve">  Kramer and Van </w:t>
      </w:r>
      <w:proofErr w:type="spellStart"/>
      <w:r w:rsidR="00205E54">
        <w:t>Eperen</w:t>
      </w:r>
      <w:proofErr w:type="spellEnd"/>
      <w:r w:rsidR="00205E54">
        <w:t xml:space="preserve"> will meet on site </w:t>
      </w:r>
      <w:r>
        <w:t>to determine what needs to be done.</w:t>
      </w:r>
    </w:p>
    <w:p w14:paraId="24BBFF54" w14:textId="77777777" w:rsidR="00296EC1" w:rsidRDefault="00296EC1" w:rsidP="008843A9"/>
    <w:p w14:paraId="18643A75" w14:textId="1F424C1C" w:rsidR="00296EC1" w:rsidRDefault="002A0D4E" w:rsidP="008843A9">
      <w:r>
        <w:t>A m</w:t>
      </w:r>
      <w:r w:rsidR="00296EC1">
        <w:t>eeting with Senator Rachel</w:t>
      </w:r>
      <w:r>
        <w:t xml:space="preserve"> Cabral-Guevara</w:t>
      </w:r>
      <w:r w:rsidR="00296EC1">
        <w:t>,</w:t>
      </w:r>
      <w:r>
        <w:t xml:space="preserve"> has tentatively been scheduled for</w:t>
      </w:r>
      <w:r w:rsidR="00296EC1">
        <w:t xml:space="preserve"> October 19, 9:00 a.m. </w:t>
      </w:r>
      <w:r>
        <w:t>to discuss drainage issues</w:t>
      </w:r>
      <w:r w:rsidR="001C54DE">
        <w:t xml:space="preserve"> with DNR and how we can streamline the basics</w:t>
      </w:r>
      <w:r>
        <w:t>.  Meeting p</w:t>
      </w:r>
      <w:r w:rsidR="00296EC1">
        <w:t>lace to be determined.</w:t>
      </w:r>
    </w:p>
    <w:p w14:paraId="0E167AE7" w14:textId="77777777" w:rsidR="00205E54" w:rsidRDefault="00205E54" w:rsidP="008843A9"/>
    <w:p w14:paraId="2FE1C1AA" w14:textId="4A125283" w:rsidR="00205E54" w:rsidRDefault="00205E54" w:rsidP="008843A9">
      <w:r>
        <w:t>Bovina Black Creek District</w:t>
      </w:r>
      <w:r w:rsidR="002A0D4E">
        <w:t xml:space="preserve"> – the </w:t>
      </w:r>
      <w:r>
        <w:t xml:space="preserve">ditch along the </w:t>
      </w:r>
      <w:r w:rsidR="002A0D4E">
        <w:t xml:space="preserve">railroad </w:t>
      </w:r>
      <w:r>
        <w:t xml:space="preserve">trail </w:t>
      </w:r>
      <w:r w:rsidR="002A0D4E">
        <w:t xml:space="preserve">can be </w:t>
      </w:r>
      <w:r>
        <w:t>clean</w:t>
      </w:r>
      <w:r w:rsidR="002A0D4E">
        <w:t>ed</w:t>
      </w:r>
      <w:r>
        <w:t xml:space="preserve"> out and </w:t>
      </w:r>
      <w:r w:rsidR="002A0D4E">
        <w:t xml:space="preserve">the brush can </w:t>
      </w:r>
      <w:r>
        <w:t xml:space="preserve">be </w:t>
      </w:r>
      <w:r w:rsidR="001C54DE">
        <w:t>removed by grinding.</w:t>
      </w:r>
    </w:p>
    <w:p w14:paraId="1ABF5237" w14:textId="77777777" w:rsidR="00205E54" w:rsidRDefault="00205E54" w:rsidP="008843A9"/>
    <w:p w14:paraId="7D3E1248" w14:textId="24E1C118" w:rsidR="00205E54" w:rsidRDefault="002A0D4E" w:rsidP="008843A9">
      <w:r>
        <w:lastRenderedPageBreak/>
        <w:t xml:space="preserve">Duck Creek District - The </w:t>
      </w:r>
      <w:r w:rsidR="00205E54">
        <w:t xml:space="preserve">Wichman crossing current design </w:t>
      </w:r>
      <w:r w:rsidR="00064C3C">
        <w:t>is</w:t>
      </w:r>
      <w:r w:rsidR="00205E54">
        <w:t xml:space="preserve"> not working for large equipment.  </w:t>
      </w:r>
      <w:r w:rsidR="00064C3C">
        <w:t xml:space="preserve">The </w:t>
      </w:r>
      <w:r w:rsidR="00205E54">
        <w:t>Christensen/Rohm crossing also needs to be addressed.  The Board agreed to have Cedar Corporation look at a revised design.</w:t>
      </w:r>
      <w:r w:rsidR="001C54DE">
        <w:t xml:space="preserve">  </w:t>
      </w:r>
    </w:p>
    <w:p w14:paraId="6B328F20" w14:textId="77777777" w:rsidR="00296EC1" w:rsidRDefault="00296EC1" w:rsidP="008843A9"/>
    <w:p w14:paraId="548AFA75" w14:textId="1508DC3C" w:rsidR="00934281" w:rsidRDefault="00934281" w:rsidP="008843A9">
      <w:r>
        <w:t>Review Inspection Reports and Annual Meeting minutes held September 26, 27 and 28, 2023</w:t>
      </w:r>
      <w:r w:rsidR="00205E54">
        <w:t>.</w:t>
      </w:r>
      <w:r w:rsidR="002A0D4E">
        <w:t xml:space="preserve">  Minutes were not completed </w:t>
      </w:r>
      <w:r w:rsidR="00064C3C">
        <w:t xml:space="preserve">for </w:t>
      </w:r>
      <w:r w:rsidR="002A0D4E">
        <w:t>review.</w:t>
      </w:r>
    </w:p>
    <w:p w14:paraId="66363F55" w14:textId="2B139962" w:rsidR="002C52B0" w:rsidRDefault="002C52B0" w:rsidP="006851FB">
      <w:pPr>
        <w:pStyle w:val="ListParagraph"/>
        <w:tabs>
          <w:tab w:val="left" w:pos="540"/>
        </w:tabs>
        <w:ind w:left="0"/>
        <w:rPr>
          <w:sz w:val="16"/>
          <w:szCs w:val="16"/>
        </w:rPr>
      </w:pPr>
    </w:p>
    <w:p w14:paraId="354139C8" w14:textId="77777777" w:rsidR="002A0D4E" w:rsidRDefault="002A0D4E" w:rsidP="006851FB">
      <w:pPr>
        <w:pStyle w:val="ListParagraph"/>
        <w:tabs>
          <w:tab w:val="left" w:pos="540"/>
        </w:tabs>
        <w:ind w:left="0"/>
        <w:rPr>
          <w:sz w:val="16"/>
          <w:szCs w:val="16"/>
        </w:rPr>
      </w:pPr>
    </w:p>
    <w:p w14:paraId="5227F030" w14:textId="77777777" w:rsidR="002A0D4E" w:rsidRPr="000E0777" w:rsidRDefault="002A0D4E" w:rsidP="006851FB">
      <w:pPr>
        <w:pStyle w:val="ListParagraph"/>
        <w:tabs>
          <w:tab w:val="left" w:pos="540"/>
        </w:tabs>
        <w:ind w:left="0"/>
        <w:rPr>
          <w:sz w:val="16"/>
          <w:szCs w:val="16"/>
        </w:rPr>
      </w:pPr>
    </w:p>
    <w:p w14:paraId="4A2896F1" w14:textId="77777777" w:rsidR="002C52B0" w:rsidRPr="002C52B0" w:rsidRDefault="002C52B0" w:rsidP="002C52B0">
      <w:pPr>
        <w:pStyle w:val="ListParagraph"/>
        <w:ind w:left="630" w:hanging="630"/>
        <w:rPr>
          <w:b/>
          <w:u w:val="single"/>
        </w:rPr>
      </w:pPr>
      <w:r w:rsidRPr="002C52B0">
        <w:rPr>
          <w:b/>
          <w:u w:val="single"/>
        </w:rPr>
        <w:t>OLD BUSINESS</w:t>
      </w:r>
    </w:p>
    <w:p w14:paraId="12336715" w14:textId="6B5A92BF" w:rsidR="001F6C88" w:rsidRDefault="0042739A" w:rsidP="00F118DB">
      <w:pPr>
        <w:pStyle w:val="ListParagraph"/>
        <w:numPr>
          <w:ilvl w:val="0"/>
          <w:numId w:val="1"/>
        </w:numPr>
        <w:ind w:left="540" w:hanging="540"/>
      </w:pPr>
      <w:bookmarkStart w:id="2" w:name="_Hlk103856492"/>
      <w:r>
        <w:t>D</w:t>
      </w:r>
      <w:r w:rsidR="00A6627C">
        <w:t xml:space="preserve">uck Creek Annexation </w:t>
      </w:r>
      <w:r w:rsidR="004B6F3A">
        <w:t>–</w:t>
      </w:r>
      <w:r w:rsidR="00A6627C">
        <w:t xml:space="preserve">Plans/profiles </w:t>
      </w:r>
      <w:r w:rsidR="00A6627C" w:rsidRPr="00A6627C">
        <w:t>s</w:t>
      </w:r>
      <w:r w:rsidR="00F0625E" w:rsidRPr="00A6627C">
        <w:t>ubmitted to DATCP for review/approval on July 24, 2020</w:t>
      </w:r>
      <w:r w:rsidR="002A0D4E">
        <w:t xml:space="preserve"> – a meeting with Westwood should be held prior to the next meeting.</w:t>
      </w:r>
    </w:p>
    <w:p w14:paraId="6060CFD3" w14:textId="2A7292FF" w:rsidR="00E72938" w:rsidRDefault="0078221D" w:rsidP="00891A4E">
      <w:pPr>
        <w:pStyle w:val="ListParagraph"/>
        <w:numPr>
          <w:ilvl w:val="0"/>
          <w:numId w:val="1"/>
        </w:numPr>
        <w:tabs>
          <w:tab w:val="left" w:pos="540"/>
        </w:tabs>
        <w:ind w:left="540" w:hanging="540"/>
      </w:pPr>
      <w:r>
        <w:t>Center-Grand Chute Reassessment Study Update</w:t>
      </w:r>
      <w:r w:rsidR="00E25B9A">
        <w:t xml:space="preserve"> </w:t>
      </w:r>
      <w:r w:rsidR="002A0D4E">
        <w:t>– no action to report</w:t>
      </w:r>
      <w:r w:rsidR="00E72938">
        <w:t xml:space="preserve">  </w:t>
      </w:r>
    </w:p>
    <w:p w14:paraId="1AB36196" w14:textId="451057BD" w:rsidR="00E14B9D" w:rsidRDefault="002358D9" w:rsidP="00852688">
      <w:pPr>
        <w:tabs>
          <w:tab w:val="left" w:pos="540"/>
        </w:tabs>
        <w:ind w:left="540" w:hanging="540"/>
      </w:pPr>
      <w:r>
        <w:t>3</w:t>
      </w:r>
      <w:r w:rsidR="00F92DA2">
        <w:t xml:space="preserve">.    </w:t>
      </w:r>
      <w:r w:rsidR="00E14B9D">
        <w:t xml:space="preserve">  </w:t>
      </w:r>
      <w:r w:rsidR="00891A4E">
        <w:t>James VanCamp property – Previous court decision, r</w:t>
      </w:r>
      <w:r w:rsidR="00E77390">
        <w:t>efer to legal counsel for advic</w:t>
      </w:r>
      <w:r w:rsidR="00A00486">
        <w:t xml:space="preserve">e </w:t>
      </w:r>
      <w:r w:rsidR="002A0D4E">
        <w:t>– no action</w:t>
      </w:r>
    </w:p>
    <w:p w14:paraId="530E3B52" w14:textId="78722DD1" w:rsidR="009B6059" w:rsidRDefault="00852688" w:rsidP="00427538">
      <w:pPr>
        <w:ind w:left="724" w:hanging="724"/>
        <w:rPr>
          <w:bCs/>
        </w:rPr>
      </w:pPr>
      <w:r>
        <w:t>4</w:t>
      </w:r>
      <w:r w:rsidR="00CD797D">
        <w:t xml:space="preserve">.      </w:t>
      </w:r>
      <w:bookmarkEnd w:id="2"/>
      <w:r w:rsidR="00A00486" w:rsidRPr="00A00486">
        <w:rPr>
          <w:bCs/>
        </w:rPr>
        <w:t xml:space="preserve">Pierce Manufacturing – Center-Grand Chute District – </w:t>
      </w:r>
      <w:r w:rsidR="009B6059">
        <w:rPr>
          <w:bCs/>
        </w:rPr>
        <w:t>Pending DATCP approval</w:t>
      </w:r>
      <w:r w:rsidR="00E50E4B" w:rsidRPr="00E50E4B">
        <w:rPr>
          <w:bCs/>
        </w:rPr>
        <w:t xml:space="preserve"> </w:t>
      </w:r>
    </w:p>
    <w:p w14:paraId="7D4FBEC9" w14:textId="7D7BBC03" w:rsidR="00442862" w:rsidRDefault="00852688" w:rsidP="00934281">
      <w:pPr>
        <w:pStyle w:val="ListParagraph"/>
        <w:tabs>
          <w:tab w:val="left" w:pos="540"/>
        </w:tabs>
        <w:ind w:left="540" w:hanging="540"/>
        <w:rPr>
          <w:bCs/>
        </w:rPr>
      </w:pPr>
      <w:r>
        <w:rPr>
          <w:bCs/>
        </w:rPr>
        <w:t>5</w:t>
      </w:r>
      <w:r w:rsidR="00B11DD2">
        <w:rPr>
          <w:bCs/>
        </w:rPr>
        <w:t xml:space="preserve">.     </w:t>
      </w:r>
      <w:r w:rsidR="00427538">
        <w:rPr>
          <w:bCs/>
        </w:rPr>
        <w:t xml:space="preserve"> </w:t>
      </w:r>
      <w:bookmarkStart w:id="3" w:name="_Hlk144271687"/>
      <w:r w:rsidR="00442862">
        <w:rPr>
          <w:bCs/>
        </w:rPr>
        <w:t>Legal drain connection - Central Land LLC – Vandenbroek District –</w:t>
      </w:r>
      <w:r w:rsidR="008E239C">
        <w:rPr>
          <w:bCs/>
        </w:rPr>
        <w:t>Pending DATCP approval</w:t>
      </w:r>
      <w:r w:rsidR="004144C6">
        <w:rPr>
          <w:bCs/>
        </w:rPr>
        <w:t>/trying to confirm if this project is not continuing.</w:t>
      </w:r>
    </w:p>
    <w:bookmarkEnd w:id="3"/>
    <w:p w14:paraId="628583F8" w14:textId="1E882605" w:rsidR="00CC1CD9" w:rsidRDefault="00961AEE" w:rsidP="00CC1CD9">
      <w:pPr>
        <w:pStyle w:val="ListParagraph"/>
        <w:tabs>
          <w:tab w:val="left" w:pos="540"/>
        </w:tabs>
        <w:ind w:left="539" w:hanging="525"/>
        <w:rPr>
          <w:bCs/>
        </w:rPr>
      </w:pPr>
      <w:r>
        <w:rPr>
          <w:bCs/>
        </w:rPr>
        <w:t>6</w:t>
      </w:r>
      <w:r w:rsidR="008C095D">
        <w:rPr>
          <w:bCs/>
        </w:rPr>
        <w:t xml:space="preserve">.   </w:t>
      </w:r>
      <w:r w:rsidR="00CC1CD9">
        <w:rPr>
          <w:bCs/>
        </w:rPr>
        <w:t xml:space="preserve">   USDA Grant Application Status Report</w:t>
      </w:r>
      <w:r w:rsidR="00DD2EC5">
        <w:rPr>
          <w:bCs/>
        </w:rPr>
        <w:t xml:space="preserve"> – Baneck reported that DATCP is moving forward with the data that has been submitted.  The County Executive’s office </w:t>
      </w:r>
      <w:r w:rsidR="004144C6">
        <w:rPr>
          <w:bCs/>
        </w:rPr>
        <w:t xml:space="preserve">and Financial </w:t>
      </w:r>
      <w:r w:rsidR="00DD2EC5">
        <w:rPr>
          <w:bCs/>
        </w:rPr>
        <w:t xml:space="preserve">is in agreement with </w:t>
      </w:r>
      <w:r w:rsidR="002A0D4E">
        <w:rPr>
          <w:bCs/>
        </w:rPr>
        <w:t xml:space="preserve">the County </w:t>
      </w:r>
      <w:r w:rsidR="00DD2EC5">
        <w:rPr>
          <w:bCs/>
        </w:rPr>
        <w:t>being the fiscal support.  Steve Becker did a drive around, Baneck has notes</w:t>
      </w:r>
      <w:r w:rsidR="002A0D4E">
        <w:rPr>
          <w:bCs/>
        </w:rPr>
        <w:t xml:space="preserve"> and will forward them.</w:t>
      </w:r>
    </w:p>
    <w:p w14:paraId="3EBBC9AC" w14:textId="0C3C0394" w:rsidR="008C095D" w:rsidRDefault="00961AEE" w:rsidP="00CC1CD9">
      <w:pPr>
        <w:pStyle w:val="ListParagraph"/>
        <w:tabs>
          <w:tab w:val="left" w:pos="540"/>
        </w:tabs>
        <w:ind w:left="539" w:hanging="525"/>
        <w:rPr>
          <w:bCs/>
        </w:rPr>
      </w:pPr>
      <w:r>
        <w:rPr>
          <w:bCs/>
        </w:rPr>
        <w:t>7</w:t>
      </w:r>
      <w:r w:rsidR="008C095D">
        <w:rPr>
          <w:bCs/>
        </w:rPr>
        <w:t>.      Freedom Drainage District – Extension of legal drain from County Road J to Farrell Road</w:t>
      </w:r>
      <w:r w:rsidR="002A0D4E">
        <w:rPr>
          <w:bCs/>
        </w:rPr>
        <w:t xml:space="preserve"> – Public hearing is scheduled for October 5 at the annual meeting</w:t>
      </w:r>
    </w:p>
    <w:p w14:paraId="7325BB87" w14:textId="52D1A64D" w:rsidR="00473116" w:rsidRDefault="00961AEE" w:rsidP="00473116">
      <w:pPr>
        <w:pStyle w:val="ListParagraph"/>
        <w:tabs>
          <w:tab w:val="left" w:pos="540"/>
        </w:tabs>
        <w:ind w:left="539" w:hanging="525"/>
        <w:rPr>
          <w:bCs/>
        </w:rPr>
      </w:pPr>
      <w:r>
        <w:rPr>
          <w:bCs/>
        </w:rPr>
        <w:t>8</w:t>
      </w:r>
      <w:r w:rsidR="00473116">
        <w:rPr>
          <w:bCs/>
        </w:rPr>
        <w:t>.      Legal drain connection -– C. R. Buildings LLC - Vandenbroek District –</w:t>
      </w:r>
      <w:r w:rsidR="00934281">
        <w:rPr>
          <w:bCs/>
        </w:rPr>
        <w:t xml:space="preserve"> </w:t>
      </w:r>
      <w:r>
        <w:rPr>
          <w:bCs/>
        </w:rPr>
        <w:t xml:space="preserve">pending </w:t>
      </w:r>
      <w:r w:rsidR="00473116">
        <w:rPr>
          <w:bCs/>
        </w:rPr>
        <w:t>DATCP approval</w:t>
      </w:r>
    </w:p>
    <w:p w14:paraId="1D74513B" w14:textId="4970A114" w:rsidR="00A62DA3" w:rsidRDefault="00961AEE" w:rsidP="00B11DD2">
      <w:pPr>
        <w:pStyle w:val="ListParagraph"/>
        <w:tabs>
          <w:tab w:val="left" w:pos="540"/>
        </w:tabs>
        <w:ind w:left="539" w:hanging="525"/>
        <w:rPr>
          <w:bCs/>
        </w:rPr>
      </w:pPr>
      <w:r>
        <w:rPr>
          <w:bCs/>
        </w:rPr>
        <w:t>9</w:t>
      </w:r>
      <w:r w:rsidR="00473116">
        <w:rPr>
          <w:bCs/>
        </w:rPr>
        <w:t xml:space="preserve">.    </w:t>
      </w:r>
      <w:r>
        <w:rPr>
          <w:bCs/>
        </w:rPr>
        <w:t xml:space="preserve">  </w:t>
      </w:r>
      <w:r w:rsidR="00934281">
        <w:rPr>
          <w:bCs/>
        </w:rPr>
        <w:t>Discussion of questions regarding Duck Creek Drainage District presented by Kurt Vanden Heuvel</w:t>
      </w:r>
    </w:p>
    <w:p w14:paraId="2F64CC3A" w14:textId="533528A0" w:rsidR="00DD2EC5" w:rsidRDefault="00DD2EC5" w:rsidP="00B11DD2">
      <w:pPr>
        <w:pStyle w:val="ListParagraph"/>
        <w:tabs>
          <w:tab w:val="left" w:pos="540"/>
        </w:tabs>
        <w:ind w:left="539" w:hanging="525"/>
        <w:rPr>
          <w:bCs/>
        </w:rPr>
      </w:pPr>
      <w:r>
        <w:rPr>
          <w:bCs/>
        </w:rPr>
        <w:t xml:space="preserve">         Vanden Heuvel w</w:t>
      </w:r>
      <w:r w:rsidR="002A0D4E">
        <w:rPr>
          <w:bCs/>
        </w:rPr>
        <w:t>ere</w:t>
      </w:r>
      <w:r>
        <w:rPr>
          <w:bCs/>
        </w:rPr>
        <w:t xml:space="preserve"> satisfied with the out-come of actions at the annual meeting.</w:t>
      </w:r>
      <w:r w:rsidR="002A0D4E">
        <w:rPr>
          <w:bCs/>
        </w:rPr>
        <w:t xml:space="preserve">  Further discussion was held with Vanden Heuvel regarding the rate policy.</w:t>
      </w:r>
      <w:r w:rsidR="00177C62">
        <w:rPr>
          <w:bCs/>
        </w:rPr>
        <w:t xml:space="preserve">  </w:t>
      </w:r>
    </w:p>
    <w:p w14:paraId="6DDBC5C9" w14:textId="272CC3D0" w:rsidR="002070E8" w:rsidRDefault="00934281" w:rsidP="002070E8">
      <w:r>
        <w:rPr>
          <w:bCs/>
        </w:rPr>
        <w:t>1</w:t>
      </w:r>
      <w:r w:rsidR="00961AEE">
        <w:rPr>
          <w:bCs/>
        </w:rPr>
        <w:t>0</w:t>
      </w:r>
      <w:r>
        <w:rPr>
          <w:bCs/>
        </w:rPr>
        <w:t xml:space="preserve">.    </w:t>
      </w:r>
      <w:r>
        <w:t xml:space="preserve">Legal Drain Connection to the Duck Creek Drainage District - Town of Freedom.  Petitioner:  </w:t>
      </w:r>
    </w:p>
    <w:p w14:paraId="162937B3" w14:textId="12B87AC4" w:rsidR="00934281" w:rsidRDefault="002070E8" w:rsidP="00DF5822">
      <w:pPr>
        <w:ind w:left="540"/>
      </w:pPr>
      <w:r>
        <w:t xml:space="preserve">J Springs Dairy – </w:t>
      </w:r>
      <w:r w:rsidR="00DD2EC5">
        <w:t>Van Asten moved, seconded by Vanden Heuvel to approve</w:t>
      </w:r>
      <w:r w:rsidR="002A0D4E">
        <w:t xml:space="preserve"> the connection to the legal drain with </w:t>
      </w:r>
      <w:r w:rsidR="00DF5822">
        <w:rPr>
          <w:bCs/>
        </w:rPr>
        <w:t>the conditions as stated in the Cedar Corporation review dated July 24, 2023.</w:t>
      </w:r>
      <w:r w:rsidR="00DF5822">
        <w:t xml:space="preserve"> </w:t>
      </w:r>
      <w:r w:rsidR="00DD2EC5">
        <w:t xml:space="preserve"> </w:t>
      </w:r>
      <w:r w:rsidR="00DF5822">
        <w:t xml:space="preserve"> Roll call:  5 aye, 0 nay.  Motion carried.  Submitted to </w:t>
      </w:r>
      <w:r>
        <w:t xml:space="preserve">DATCP </w:t>
      </w:r>
      <w:r w:rsidR="00DF5822">
        <w:t>for a</w:t>
      </w:r>
      <w:r>
        <w:t>pproval</w:t>
      </w:r>
      <w:r w:rsidR="00DF5822">
        <w:t xml:space="preserve"> on September 13, 2023.</w:t>
      </w:r>
    </w:p>
    <w:p w14:paraId="34DB9E9A" w14:textId="77777777" w:rsidR="002070E8" w:rsidRDefault="002070E8" w:rsidP="002070E8">
      <w:pPr>
        <w:ind w:left="630" w:hanging="630"/>
      </w:pPr>
    </w:p>
    <w:p w14:paraId="46DC3158" w14:textId="56B4AA59" w:rsidR="00C870DD" w:rsidRDefault="009D1214" w:rsidP="00A62DA3">
      <w:pPr>
        <w:pStyle w:val="ListParagraph"/>
        <w:tabs>
          <w:tab w:val="left" w:pos="540"/>
        </w:tabs>
        <w:ind w:left="539" w:hanging="525"/>
        <w:rPr>
          <w:bCs/>
        </w:rPr>
      </w:pPr>
      <w:r w:rsidRPr="009D1214">
        <w:rPr>
          <w:b/>
          <w:u w:val="single"/>
        </w:rPr>
        <w:t>NEW BUSINESS</w:t>
      </w:r>
    </w:p>
    <w:p w14:paraId="1CD0A55F" w14:textId="641ECA5D" w:rsidR="00177C62" w:rsidRPr="00177C62" w:rsidRDefault="00961AEE" w:rsidP="00961AEE">
      <w:pPr>
        <w:pStyle w:val="ListParagraph"/>
        <w:numPr>
          <w:ilvl w:val="0"/>
          <w:numId w:val="31"/>
        </w:numPr>
        <w:tabs>
          <w:tab w:val="left" w:pos="540"/>
        </w:tabs>
        <w:ind w:left="540" w:hanging="540"/>
      </w:pPr>
      <w:r w:rsidRPr="00177C62">
        <w:rPr>
          <w:b/>
        </w:rPr>
        <w:t xml:space="preserve">Consolidation of parcels for drainage district special assessment purposes – Karen Brazee, Trustee of the </w:t>
      </w:r>
      <w:r w:rsidR="00E40F46">
        <w:rPr>
          <w:b/>
        </w:rPr>
        <w:t xml:space="preserve">Jean </w:t>
      </w:r>
      <w:r w:rsidRPr="00177C62">
        <w:rPr>
          <w:b/>
        </w:rPr>
        <w:t xml:space="preserve">Fox </w:t>
      </w:r>
      <w:r w:rsidR="00E40F46">
        <w:rPr>
          <w:b/>
        </w:rPr>
        <w:t>Rev Living</w:t>
      </w:r>
      <w:r w:rsidRPr="00177C62">
        <w:rPr>
          <w:b/>
        </w:rPr>
        <w:t xml:space="preserve"> Trust – Freedom Rings Subdivision</w:t>
      </w:r>
      <w:r>
        <w:rPr>
          <w:bCs/>
        </w:rPr>
        <w:t xml:space="preserve"> – Freedom </w:t>
      </w:r>
      <w:r w:rsidR="00E40F46">
        <w:rPr>
          <w:bCs/>
        </w:rPr>
        <w:t xml:space="preserve">Drainage </w:t>
      </w:r>
      <w:r>
        <w:rPr>
          <w:bCs/>
        </w:rPr>
        <w:t>District</w:t>
      </w:r>
      <w:r w:rsidR="00DF5822">
        <w:rPr>
          <w:bCs/>
        </w:rPr>
        <w:t xml:space="preserve">.  </w:t>
      </w:r>
      <w:r w:rsidR="002D22F0">
        <w:rPr>
          <w:bCs/>
        </w:rPr>
        <w:t xml:space="preserve"> </w:t>
      </w:r>
      <w:r w:rsidR="00B331B1">
        <w:rPr>
          <w:bCs/>
        </w:rPr>
        <w:t xml:space="preserve">Brazee was requesting the 40 acres </w:t>
      </w:r>
      <w:r w:rsidR="007865AC">
        <w:rPr>
          <w:bCs/>
        </w:rPr>
        <w:t>in the</w:t>
      </w:r>
      <w:r w:rsidR="00B331B1">
        <w:rPr>
          <w:bCs/>
        </w:rPr>
        <w:t xml:space="preserve"> drainage district </w:t>
      </w:r>
      <w:r w:rsidR="00177C62">
        <w:rPr>
          <w:bCs/>
        </w:rPr>
        <w:t xml:space="preserve">be </w:t>
      </w:r>
      <w:r w:rsidR="00B331B1">
        <w:rPr>
          <w:bCs/>
        </w:rPr>
        <w:t xml:space="preserve">assessed by acres and not the </w:t>
      </w:r>
      <w:r w:rsidR="00177C62">
        <w:rPr>
          <w:bCs/>
        </w:rPr>
        <w:t>per parcel as platted several years ago.  They have no future intent to develop the plat and in addition the plat would not be allowed to be developed by the Town as lot standards have changed since the original plat was recorded by her parents.</w:t>
      </w:r>
      <w:r w:rsidR="002D22F0">
        <w:rPr>
          <w:bCs/>
        </w:rPr>
        <w:t xml:space="preserve"> </w:t>
      </w:r>
      <w:r w:rsidR="00177C62">
        <w:rPr>
          <w:bCs/>
        </w:rPr>
        <w:t xml:space="preserve"> The property is currently being rented as crop land.  </w:t>
      </w:r>
    </w:p>
    <w:p w14:paraId="3BAFF233" w14:textId="77777777" w:rsidR="00177C62" w:rsidRDefault="00177C62" w:rsidP="00177C62">
      <w:pPr>
        <w:pStyle w:val="ListParagraph"/>
        <w:tabs>
          <w:tab w:val="left" w:pos="540"/>
        </w:tabs>
        <w:ind w:left="540"/>
        <w:rPr>
          <w:b/>
        </w:rPr>
      </w:pPr>
    </w:p>
    <w:p w14:paraId="792F5ECC" w14:textId="4A13C091" w:rsidR="008C095D" w:rsidRDefault="002D22F0" w:rsidP="00177C62">
      <w:pPr>
        <w:pStyle w:val="ListParagraph"/>
        <w:tabs>
          <w:tab w:val="left" w:pos="540"/>
        </w:tabs>
        <w:ind w:left="540"/>
      </w:pPr>
      <w:r>
        <w:rPr>
          <w:bCs/>
        </w:rPr>
        <w:t>Van Asten</w:t>
      </w:r>
      <w:r w:rsidR="00177C62">
        <w:rPr>
          <w:bCs/>
        </w:rPr>
        <w:t xml:space="preserve"> moved, seconded by </w:t>
      </w:r>
      <w:r>
        <w:rPr>
          <w:bCs/>
        </w:rPr>
        <w:t>Vande</w:t>
      </w:r>
      <w:r w:rsidR="00B331B1">
        <w:rPr>
          <w:bCs/>
        </w:rPr>
        <w:t>r</w:t>
      </w:r>
      <w:r>
        <w:rPr>
          <w:bCs/>
        </w:rPr>
        <w:t xml:space="preserve"> He</w:t>
      </w:r>
      <w:r w:rsidR="00B331B1">
        <w:rPr>
          <w:bCs/>
        </w:rPr>
        <w:t>iden</w:t>
      </w:r>
      <w:r>
        <w:rPr>
          <w:bCs/>
        </w:rPr>
        <w:t xml:space="preserve"> </w:t>
      </w:r>
      <w:r w:rsidR="00177C62">
        <w:rPr>
          <w:bCs/>
        </w:rPr>
        <w:t>that the drainage district special assessment for</w:t>
      </w:r>
      <w:r>
        <w:rPr>
          <w:bCs/>
        </w:rPr>
        <w:t xml:space="preserve"> </w:t>
      </w:r>
      <w:r w:rsidR="00177C62">
        <w:rPr>
          <w:bCs/>
        </w:rPr>
        <w:t xml:space="preserve">the 40 </w:t>
      </w:r>
      <w:r>
        <w:rPr>
          <w:bCs/>
        </w:rPr>
        <w:t>acres</w:t>
      </w:r>
      <w:r w:rsidR="00177C62">
        <w:rPr>
          <w:bCs/>
        </w:rPr>
        <w:t xml:space="preserve"> be assessed at the per acre rate for the Freedom Drainage District and </w:t>
      </w:r>
      <w:r w:rsidR="00177C62" w:rsidRPr="00995EBB">
        <w:t xml:space="preserve">to approve the request with the condition that at any time in the future these parcels are sold to another owner or if any structures are built on them, this exemption will be terminated and the minimum rate will be assessed per parcel.  </w:t>
      </w:r>
      <w:r w:rsidR="00177C62">
        <w:t>Roll call:  5 aye, 0 nay.  Motion carried.</w:t>
      </w:r>
    </w:p>
    <w:p w14:paraId="1A580B3E" w14:textId="77777777" w:rsidR="00177C62" w:rsidRPr="00AF7A26" w:rsidRDefault="00177C62" w:rsidP="00177C62">
      <w:pPr>
        <w:pStyle w:val="ListParagraph"/>
        <w:tabs>
          <w:tab w:val="left" w:pos="540"/>
        </w:tabs>
        <w:ind w:left="540"/>
      </w:pPr>
    </w:p>
    <w:p w14:paraId="28AED427" w14:textId="760EE6BC" w:rsidR="00AF7A26" w:rsidRPr="00177C62" w:rsidRDefault="00AF7A26" w:rsidP="00611ECE">
      <w:pPr>
        <w:pStyle w:val="ListParagraph"/>
        <w:numPr>
          <w:ilvl w:val="0"/>
          <w:numId w:val="31"/>
        </w:numPr>
        <w:tabs>
          <w:tab w:val="left" w:pos="540"/>
          <w:tab w:val="left" w:pos="5760"/>
        </w:tabs>
        <w:ind w:left="540" w:hanging="540"/>
        <w:rPr>
          <w:b/>
        </w:rPr>
      </w:pPr>
      <w:r w:rsidRPr="00177C62">
        <w:rPr>
          <w:b/>
        </w:rPr>
        <w:t>Approve 2023 Drainage District Special Assessment Rates payable in 2024 – various districts</w:t>
      </w:r>
    </w:p>
    <w:p w14:paraId="76B49E51" w14:textId="3CA4635C" w:rsidR="00446192" w:rsidRDefault="004144C6" w:rsidP="00926AA6">
      <w:pPr>
        <w:pStyle w:val="ListParagraph"/>
        <w:tabs>
          <w:tab w:val="left" w:pos="540"/>
          <w:tab w:val="left" w:pos="5760"/>
        </w:tabs>
        <w:ind w:left="540"/>
        <w:rPr>
          <w:bCs/>
        </w:rPr>
      </w:pPr>
      <w:r>
        <w:rPr>
          <w:bCs/>
        </w:rPr>
        <w:t>Justin Keen, Cedar Corporation, provided examples of agricultural, residential, and commercial development impervious areas and the percentage of run off generated.  More time in contacting property owners prior to starting a project, its more difficult to work around residential developments</w:t>
      </w:r>
      <w:r w:rsidR="00793292">
        <w:rPr>
          <w:bCs/>
        </w:rPr>
        <w:t xml:space="preserve">, and the runoff generated justifies the higher minimum rate for smaller parcels.  </w:t>
      </w:r>
      <w:r w:rsidR="007865AC">
        <w:rPr>
          <w:bCs/>
        </w:rPr>
        <w:t>ATCP 48.10 addresses assessing benefits and allocating assessments to nonagricultural lands and the authority the Drainage Board has.</w:t>
      </w:r>
    </w:p>
    <w:p w14:paraId="21479240" w14:textId="77777777" w:rsidR="00793292" w:rsidRDefault="00793292" w:rsidP="00926AA6">
      <w:pPr>
        <w:pStyle w:val="ListParagraph"/>
        <w:tabs>
          <w:tab w:val="left" w:pos="540"/>
          <w:tab w:val="left" w:pos="5760"/>
        </w:tabs>
        <w:ind w:left="540"/>
        <w:rPr>
          <w:bCs/>
        </w:rPr>
      </w:pPr>
    </w:p>
    <w:p w14:paraId="2A443232" w14:textId="77777777" w:rsidR="00793292" w:rsidRDefault="00793292" w:rsidP="00926AA6">
      <w:pPr>
        <w:pStyle w:val="ListParagraph"/>
        <w:tabs>
          <w:tab w:val="left" w:pos="540"/>
          <w:tab w:val="left" w:pos="5760"/>
        </w:tabs>
        <w:ind w:left="540"/>
        <w:rPr>
          <w:bCs/>
        </w:rPr>
      </w:pPr>
    </w:p>
    <w:p w14:paraId="4C411A2F" w14:textId="77777777" w:rsidR="00793292" w:rsidRDefault="00793292" w:rsidP="00926AA6">
      <w:pPr>
        <w:pStyle w:val="ListParagraph"/>
        <w:tabs>
          <w:tab w:val="left" w:pos="540"/>
          <w:tab w:val="left" w:pos="5760"/>
        </w:tabs>
        <w:ind w:left="540"/>
        <w:rPr>
          <w:bCs/>
        </w:rPr>
      </w:pPr>
    </w:p>
    <w:p w14:paraId="3929D0D9" w14:textId="77777777" w:rsidR="00793292" w:rsidRDefault="00793292" w:rsidP="00926AA6">
      <w:pPr>
        <w:pStyle w:val="ListParagraph"/>
        <w:tabs>
          <w:tab w:val="left" w:pos="540"/>
          <w:tab w:val="left" w:pos="5760"/>
        </w:tabs>
        <w:ind w:left="540"/>
        <w:rPr>
          <w:bCs/>
        </w:rPr>
      </w:pPr>
    </w:p>
    <w:p w14:paraId="2FA3BA0D" w14:textId="78964D8B" w:rsidR="00793292" w:rsidRDefault="00793292" w:rsidP="00926AA6">
      <w:pPr>
        <w:pStyle w:val="ListParagraph"/>
        <w:tabs>
          <w:tab w:val="left" w:pos="540"/>
          <w:tab w:val="left" w:pos="5760"/>
        </w:tabs>
        <w:ind w:left="540"/>
        <w:rPr>
          <w:bCs/>
        </w:rPr>
      </w:pPr>
      <w:r>
        <w:rPr>
          <w:bCs/>
        </w:rPr>
        <w:t xml:space="preserve">755 - Duck Creek Drainage District 2023 Special Assessment.   </w:t>
      </w:r>
    </w:p>
    <w:p w14:paraId="112C680A" w14:textId="4769733D" w:rsidR="00926AA6" w:rsidRDefault="00926AA6" w:rsidP="00926AA6">
      <w:pPr>
        <w:pStyle w:val="ListParagraph"/>
        <w:tabs>
          <w:tab w:val="left" w:pos="540"/>
          <w:tab w:val="left" w:pos="5760"/>
        </w:tabs>
        <w:ind w:left="540"/>
        <w:rPr>
          <w:bCs/>
        </w:rPr>
      </w:pPr>
      <w:r>
        <w:rPr>
          <w:bCs/>
        </w:rPr>
        <w:t>Nettekoven moved, seconded by Vanden Heuvel to set the a</w:t>
      </w:r>
      <w:r w:rsidR="00446192">
        <w:rPr>
          <w:bCs/>
        </w:rPr>
        <w:t>cre rate at</w:t>
      </w:r>
      <w:r>
        <w:rPr>
          <w:bCs/>
        </w:rPr>
        <w:t xml:space="preserve"> $5 and $75 </w:t>
      </w:r>
      <w:r w:rsidR="00446192">
        <w:rPr>
          <w:bCs/>
        </w:rPr>
        <w:t>minimum</w:t>
      </w:r>
      <w:r w:rsidR="00A63CEC">
        <w:rPr>
          <w:bCs/>
        </w:rPr>
        <w:t xml:space="preserve"> (15 acres or less).  </w:t>
      </w:r>
      <w:r w:rsidR="000B32EE">
        <w:rPr>
          <w:bCs/>
        </w:rPr>
        <w:t>Roll call:  5 aye</w:t>
      </w:r>
      <w:r w:rsidR="00446192">
        <w:rPr>
          <w:bCs/>
        </w:rPr>
        <w:t>, 0 aye.</w:t>
      </w:r>
      <w:r w:rsidR="000B32EE">
        <w:rPr>
          <w:bCs/>
        </w:rPr>
        <w:t xml:space="preserve">  Motion carried.</w:t>
      </w:r>
    </w:p>
    <w:p w14:paraId="264071E9" w14:textId="77777777" w:rsidR="00446192" w:rsidRDefault="00446192" w:rsidP="00926AA6">
      <w:pPr>
        <w:pStyle w:val="ListParagraph"/>
        <w:tabs>
          <w:tab w:val="left" w:pos="540"/>
          <w:tab w:val="left" w:pos="5760"/>
        </w:tabs>
        <w:ind w:left="540"/>
        <w:rPr>
          <w:bCs/>
        </w:rPr>
      </w:pPr>
    </w:p>
    <w:p w14:paraId="5BC1B86C" w14:textId="012ABFB8" w:rsidR="00446192" w:rsidRDefault="00446192" w:rsidP="00446192">
      <w:pPr>
        <w:pStyle w:val="ListParagraph"/>
        <w:tabs>
          <w:tab w:val="left" w:pos="540"/>
          <w:tab w:val="left" w:pos="5760"/>
        </w:tabs>
        <w:ind w:left="540"/>
        <w:rPr>
          <w:bCs/>
        </w:rPr>
      </w:pPr>
      <w:bookmarkStart w:id="4" w:name="_Hlk147492252"/>
      <w:r>
        <w:rPr>
          <w:bCs/>
        </w:rPr>
        <w:t xml:space="preserve">756 - Vandenbroek Drainage District 2023 Special Assessment </w:t>
      </w:r>
    </w:p>
    <w:p w14:paraId="22C7CA8B" w14:textId="02C6701A" w:rsidR="00446192" w:rsidRDefault="00446192" w:rsidP="00446192">
      <w:pPr>
        <w:pStyle w:val="ListParagraph"/>
        <w:tabs>
          <w:tab w:val="left" w:pos="540"/>
          <w:tab w:val="left" w:pos="5760"/>
        </w:tabs>
        <w:ind w:left="540"/>
        <w:rPr>
          <w:bCs/>
        </w:rPr>
      </w:pPr>
      <w:r>
        <w:rPr>
          <w:bCs/>
        </w:rPr>
        <w:t>Van Asten moved, seconded by Nettekoven to set the acre rate at $2 and $30 minimum</w:t>
      </w:r>
      <w:r w:rsidR="00A63CEC">
        <w:rPr>
          <w:bCs/>
        </w:rPr>
        <w:t xml:space="preserve"> (15 acres or less).</w:t>
      </w:r>
    </w:p>
    <w:p w14:paraId="6D22ED1B" w14:textId="0CA308CB" w:rsidR="00446192" w:rsidRDefault="00446192" w:rsidP="00446192">
      <w:pPr>
        <w:pStyle w:val="ListParagraph"/>
        <w:tabs>
          <w:tab w:val="left" w:pos="540"/>
          <w:tab w:val="left" w:pos="5760"/>
        </w:tabs>
        <w:ind w:left="540"/>
        <w:rPr>
          <w:bCs/>
        </w:rPr>
      </w:pPr>
      <w:r>
        <w:rPr>
          <w:bCs/>
        </w:rPr>
        <w:t>Roll call:  5 aye, 0 aye.  Motion carried.</w:t>
      </w:r>
    </w:p>
    <w:bookmarkEnd w:id="4"/>
    <w:p w14:paraId="785BCFFB" w14:textId="31CCFBF9" w:rsidR="00446192" w:rsidRDefault="00446192" w:rsidP="00926AA6">
      <w:pPr>
        <w:pStyle w:val="ListParagraph"/>
        <w:tabs>
          <w:tab w:val="left" w:pos="540"/>
          <w:tab w:val="left" w:pos="5760"/>
        </w:tabs>
        <w:ind w:left="540"/>
        <w:rPr>
          <w:bCs/>
        </w:rPr>
      </w:pPr>
    </w:p>
    <w:p w14:paraId="2092C996" w14:textId="015FBDAD" w:rsidR="00446192" w:rsidRDefault="00446192" w:rsidP="00446192">
      <w:pPr>
        <w:pStyle w:val="ListParagraph"/>
        <w:tabs>
          <w:tab w:val="left" w:pos="540"/>
          <w:tab w:val="left" w:pos="5760"/>
        </w:tabs>
        <w:ind w:left="540"/>
        <w:rPr>
          <w:bCs/>
        </w:rPr>
      </w:pPr>
      <w:r>
        <w:rPr>
          <w:bCs/>
        </w:rPr>
        <w:t xml:space="preserve">758 - Bovina-Black Creek Drainage District 2023 Special Assessment </w:t>
      </w:r>
    </w:p>
    <w:p w14:paraId="183AE68B" w14:textId="09960D9B" w:rsidR="00446192" w:rsidRDefault="00446192" w:rsidP="00446192">
      <w:pPr>
        <w:pStyle w:val="ListParagraph"/>
        <w:tabs>
          <w:tab w:val="left" w:pos="540"/>
          <w:tab w:val="left" w:pos="5760"/>
        </w:tabs>
        <w:ind w:left="540"/>
        <w:rPr>
          <w:bCs/>
        </w:rPr>
      </w:pPr>
      <w:r>
        <w:rPr>
          <w:bCs/>
        </w:rPr>
        <w:t>Van Asten moved, seconded by Vander Heiden to set the acre rate at $8 and $120 minimum</w:t>
      </w:r>
      <w:r w:rsidR="00A63CEC">
        <w:rPr>
          <w:bCs/>
        </w:rPr>
        <w:t xml:space="preserve"> (15 acres or less).  </w:t>
      </w:r>
      <w:r>
        <w:rPr>
          <w:bCs/>
        </w:rPr>
        <w:t>Roll call:  5 aye, 0 aye.  Motion carried.</w:t>
      </w:r>
    </w:p>
    <w:p w14:paraId="15AF0314" w14:textId="77777777" w:rsidR="00446192" w:rsidRDefault="00446192" w:rsidP="00926AA6">
      <w:pPr>
        <w:pStyle w:val="ListParagraph"/>
        <w:tabs>
          <w:tab w:val="left" w:pos="540"/>
          <w:tab w:val="left" w:pos="5760"/>
        </w:tabs>
        <w:ind w:left="540"/>
        <w:rPr>
          <w:bCs/>
        </w:rPr>
      </w:pPr>
    </w:p>
    <w:p w14:paraId="1A1D1458" w14:textId="2AE1247D" w:rsidR="00446192" w:rsidRDefault="00446192" w:rsidP="00446192">
      <w:pPr>
        <w:pStyle w:val="ListParagraph"/>
        <w:tabs>
          <w:tab w:val="left" w:pos="540"/>
          <w:tab w:val="left" w:pos="5760"/>
        </w:tabs>
        <w:ind w:left="540"/>
        <w:rPr>
          <w:bCs/>
        </w:rPr>
      </w:pPr>
      <w:r>
        <w:rPr>
          <w:bCs/>
        </w:rPr>
        <w:t xml:space="preserve">760 - North Liberty Drainage District 2023 Special Assessment </w:t>
      </w:r>
    </w:p>
    <w:p w14:paraId="68A224BF" w14:textId="07810160" w:rsidR="00446192" w:rsidRDefault="00446192" w:rsidP="00446192">
      <w:pPr>
        <w:pStyle w:val="ListParagraph"/>
        <w:tabs>
          <w:tab w:val="left" w:pos="540"/>
          <w:tab w:val="left" w:pos="5760"/>
        </w:tabs>
        <w:ind w:left="540"/>
        <w:rPr>
          <w:bCs/>
        </w:rPr>
      </w:pPr>
      <w:r>
        <w:rPr>
          <w:bCs/>
        </w:rPr>
        <w:t>Nettekoven moved, seconded by Van Asten to set the acre rate at $5 and $75 minimum</w:t>
      </w:r>
      <w:r w:rsidR="00A63CEC">
        <w:rPr>
          <w:bCs/>
        </w:rPr>
        <w:t xml:space="preserve"> </w:t>
      </w:r>
      <w:bookmarkStart w:id="5" w:name="_Hlk147492712"/>
      <w:r w:rsidR="00A63CEC">
        <w:rPr>
          <w:bCs/>
        </w:rPr>
        <w:t>(15 acres or less)</w:t>
      </w:r>
      <w:r>
        <w:rPr>
          <w:bCs/>
        </w:rPr>
        <w:t>.</w:t>
      </w:r>
      <w:bookmarkEnd w:id="5"/>
    </w:p>
    <w:p w14:paraId="2F6896BE" w14:textId="7CFC2EB5" w:rsidR="00446192" w:rsidRDefault="00446192" w:rsidP="00446192">
      <w:pPr>
        <w:pStyle w:val="ListParagraph"/>
        <w:tabs>
          <w:tab w:val="left" w:pos="540"/>
          <w:tab w:val="left" w:pos="5760"/>
        </w:tabs>
        <w:ind w:left="540"/>
        <w:rPr>
          <w:bCs/>
        </w:rPr>
      </w:pPr>
      <w:r>
        <w:rPr>
          <w:bCs/>
        </w:rPr>
        <w:t>Roll call:  5 aye, 0 aye.  Motion carried.</w:t>
      </w:r>
    </w:p>
    <w:p w14:paraId="6B543FB6" w14:textId="77777777" w:rsidR="00446192" w:rsidRDefault="00446192" w:rsidP="00926AA6">
      <w:pPr>
        <w:pStyle w:val="ListParagraph"/>
        <w:tabs>
          <w:tab w:val="left" w:pos="540"/>
          <w:tab w:val="left" w:pos="5760"/>
        </w:tabs>
        <w:ind w:left="540"/>
        <w:rPr>
          <w:bCs/>
        </w:rPr>
      </w:pPr>
    </w:p>
    <w:p w14:paraId="591CFBF5" w14:textId="4FEA091B" w:rsidR="00446192" w:rsidRDefault="00446192" w:rsidP="00446192">
      <w:pPr>
        <w:pStyle w:val="ListParagraph"/>
        <w:tabs>
          <w:tab w:val="left" w:pos="540"/>
          <w:tab w:val="left" w:pos="5760"/>
        </w:tabs>
        <w:ind w:left="540"/>
        <w:rPr>
          <w:bCs/>
        </w:rPr>
      </w:pPr>
      <w:r>
        <w:rPr>
          <w:bCs/>
        </w:rPr>
        <w:t xml:space="preserve">762 - Center Valley Drainage District 2023 Special Assessment </w:t>
      </w:r>
    </w:p>
    <w:p w14:paraId="7939F7AA" w14:textId="632C2EC0" w:rsidR="00446192" w:rsidRDefault="00446192" w:rsidP="00446192">
      <w:pPr>
        <w:pStyle w:val="ListParagraph"/>
        <w:tabs>
          <w:tab w:val="left" w:pos="540"/>
          <w:tab w:val="left" w:pos="5760"/>
        </w:tabs>
        <w:ind w:left="540"/>
        <w:rPr>
          <w:bCs/>
        </w:rPr>
      </w:pPr>
      <w:r>
        <w:rPr>
          <w:bCs/>
        </w:rPr>
        <w:t>Van Asten moved, seconded by Vander Heiden to set the acre rate at $8 and $120 minimum</w:t>
      </w:r>
      <w:r w:rsidR="00A63CEC">
        <w:rPr>
          <w:bCs/>
        </w:rPr>
        <w:t xml:space="preserve"> (15 acres or less).  </w:t>
      </w:r>
      <w:r>
        <w:rPr>
          <w:bCs/>
        </w:rPr>
        <w:t>Roll call:  5 aye, 0 aye.  Motion carried.</w:t>
      </w:r>
    </w:p>
    <w:p w14:paraId="204287FD" w14:textId="77777777" w:rsidR="000B32EE" w:rsidRDefault="000B32EE" w:rsidP="00926AA6">
      <w:pPr>
        <w:pStyle w:val="ListParagraph"/>
        <w:tabs>
          <w:tab w:val="left" w:pos="540"/>
          <w:tab w:val="left" w:pos="5760"/>
        </w:tabs>
        <w:ind w:left="540"/>
        <w:rPr>
          <w:bCs/>
        </w:rPr>
      </w:pPr>
    </w:p>
    <w:p w14:paraId="59FF454C" w14:textId="0C462D93" w:rsidR="00C66BD6" w:rsidRPr="0091284B" w:rsidRDefault="00C66BD6" w:rsidP="00961AEE">
      <w:pPr>
        <w:pStyle w:val="ListParagraph"/>
        <w:numPr>
          <w:ilvl w:val="0"/>
          <w:numId w:val="31"/>
        </w:numPr>
        <w:tabs>
          <w:tab w:val="left" w:pos="540"/>
        </w:tabs>
        <w:ind w:left="540" w:hanging="540"/>
      </w:pPr>
      <w:r>
        <w:rPr>
          <w:bCs/>
        </w:rPr>
        <w:t>Revision to Duck Creek Drainage District Map – correction of north south lateral drain between Ballard Road and County Road EE</w:t>
      </w:r>
      <w:r w:rsidR="007932F7">
        <w:rPr>
          <w:bCs/>
        </w:rPr>
        <w:t xml:space="preserve"> – Discussion was held on revising the legal drain location on the Duck Creek Northeast Drainage District map removing the north-south legal drain as the current location of the drain would require the water to flow up-hill.   Further research needs to be completed to determine if the remaining lines should be connected to other existing laterals instead of dead ending the drains.</w:t>
      </w:r>
    </w:p>
    <w:p w14:paraId="7CCC7B9A" w14:textId="77777777" w:rsidR="0091284B" w:rsidRDefault="0091284B" w:rsidP="0091284B">
      <w:pPr>
        <w:pStyle w:val="ListParagraph"/>
        <w:tabs>
          <w:tab w:val="left" w:pos="540"/>
        </w:tabs>
        <w:ind w:left="540"/>
        <w:rPr>
          <w:bCs/>
        </w:rPr>
      </w:pPr>
    </w:p>
    <w:p w14:paraId="0B0B5459" w14:textId="373FA77D" w:rsidR="0091284B" w:rsidRPr="00B724E5" w:rsidRDefault="0091284B" w:rsidP="00B724E5">
      <w:pPr>
        <w:tabs>
          <w:tab w:val="left" w:pos="540"/>
        </w:tabs>
        <w:rPr>
          <w:bCs/>
        </w:rPr>
      </w:pPr>
      <w:r w:rsidRPr="00B724E5">
        <w:rPr>
          <w:bCs/>
        </w:rPr>
        <w:t xml:space="preserve">Kramer </w:t>
      </w:r>
      <w:r w:rsidR="001F08A0">
        <w:rPr>
          <w:bCs/>
        </w:rPr>
        <w:t>excused himself</w:t>
      </w:r>
      <w:r w:rsidRPr="00B724E5">
        <w:rPr>
          <w:bCs/>
        </w:rPr>
        <w:t xml:space="preserve"> </w:t>
      </w:r>
      <w:r w:rsidR="007932F7" w:rsidRPr="00B724E5">
        <w:rPr>
          <w:bCs/>
        </w:rPr>
        <w:t>meeting President and Vice-President Nettekoven presided over the meeting</w:t>
      </w:r>
    </w:p>
    <w:p w14:paraId="4BFDAC34" w14:textId="77777777" w:rsidR="007932F7" w:rsidRPr="00AF7A26" w:rsidRDefault="007932F7" w:rsidP="0091284B">
      <w:pPr>
        <w:pStyle w:val="ListParagraph"/>
        <w:tabs>
          <w:tab w:val="left" w:pos="540"/>
        </w:tabs>
        <w:ind w:left="540"/>
      </w:pPr>
    </w:p>
    <w:p w14:paraId="495EDCE0" w14:textId="6C793354" w:rsidR="00AF7A26" w:rsidRDefault="00AF7A26" w:rsidP="00AF7A26">
      <w:pPr>
        <w:pStyle w:val="ListParagraph"/>
        <w:numPr>
          <w:ilvl w:val="0"/>
          <w:numId w:val="31"/>
        </w:numPr>
        <w:tabs>
          <w:tab w:val="left" w:pos="540"/>
        </w:tabs>
        <w:ind w:left="540" w:hanging="540"/>
      </w:pPr>
      <w:r w:rsidRPr="007932F7">
        <w:rPr>
          <w:bCs/>
        </w:rPr>
        <w:t xml:space="preserve">Revision to Center Valley Drainage District Map – correction of lateral drain </w:t>
      </w:r>
      <w:r w:rsidR="007932F7" w:rsidRPr="007932F7">
        <w:rPr>
          <w:bCs/>
        </w:rPr>
        <w:t xml:space="preserve">on the </w:t>
      </w:r>
      <w:r w:rsidRPr="007932F7">
        <w:rPr>
          <w:bCs/>
        </w:rPr>
        <w:t>Schabo/Kramer property</w:t>
      </w:r>
      <w:r w:rsidR="007932F7" w:rsidRPr="007932F7">
        <w:rPr>
          <w:bCs/>
        </w:rPr>
        <w:t>.</w:t>
      </w:r>
      <w:r w:rsidRPr="007932F7">
        <w:rPr>
          <w:bCs/>
        </w:rPr>
        <w:t xml:space="preserve"> </w:t>
      </w:r>
      <w:r w:rsidR="007932F7" w:rsidRPr="007932F7">
        <w:rPr>
          <w:bCs/>
        </w:rPr>
        <w:t xml:space="preserve">  </w:t>
      </w:r>
      <w:r w:rsidR="0091284B">
        <w:t xml:space="preserve">Van </w:t>
      </w:r>
      <w:proofErr w:type="spellStart"/>
      <w:r w:rsidR="0091284B">
        <w:t>Epere</w:t>
      </w:r>
      <w:r w:rsidR="007932F7">
        <w:t>n</w:t>
      </w:r>
      <w:proofErr w:type="spellEnd"/>
      <w:r w:rsidR="007932F7">
        <w:t xml:space="preserve"> moved, seconded by </w:t>
      </w:r>
      <w:r w:rsidR="0091284B">
        <w:t xml:space="preserve">Van Asten to table </w:t>
      </w:r>
      <w:r w:rsidR="007932F7">
        <w:t xml:space="preserve">this item </w:t>
      </w:r>
      <w:r w:rsidR="0091284B">
        <w:t xml:space="preserve">until </w:t>
      </w:r>
      <w:r w:rsidR="007932F7">
        <w:t xml:space="preserve">the </w:t>
      </w:r>
      <w:r w:rsidR="0091284B">
        <w:t xml:space="preserve">information </w:t>
      </w:r>
      <w:r w:rsidR="007932F7">
        <w:t xml:space="preserve">from the previous Drainage Board’s actions </w:t>
      </w:r>
      <w:r w:rsidR="0091284B">
        <w:t>can be researched</w:t>
      </w:r>
      <w:r w:rsidR="007932F7">
        <w:t xml:space="preserve"> and provided for review.</w:t>
      </w:r>
      <w:r w:rsidR="00B724E5">
        <w:t xml:space="preserve">  Roll call:   4 </w:t>
      </w:r>
      <w:proofErr w:type="gramStart"/>
      <w:r w:rsidR="00B724E5">
        <w:t>aye</w:t>
      </w:r>
      <w:proofErr w:type="gramEnd"/>
      <w:r w:rsidR="00B724E5">
        <w:t>, 1 abstain.  Motion carried.</w:t>
      </w:r>
    </w:p>
    <w:p w14:paraId="706E65B2" w14:textId="77777777" w:rsidR="00B724E5" w:rsidRDefault="00B724E5" w:rsidP="00B724E5">
      <w:pPr>
        <w:pStyle w:val="ListParagraph"/>
        <w:tabs>
          <w:tab w:val="left" w:pos="540"/>
        </w:tabs>
        <w:ind w:left="540"/>
      </w:pPr>
    </w:p>
    <w:p w14:paraId="7ECE05D0" w14:textId="4C5F388A" w:rsidR="00B724E5" w:rsidRDefault="00B724E5" w:rsidP="00B724E5">
      <w:r>
        <w:t>Vice-President Nettekoven return</w:t>
      </w:r>
      <w:r w:rsidR="00C2362B">
        <w:t>ed</w:t>
      </w:r>
      <w:r w:rsidR="001F08A0">
        <w:t xml:space="preserve"> </w:t>
      </w:r>
      <w:r>
        <w:t>the meeting over to President Kramer.</w:t>
      </w:r>
    </w:p>
    <w:p w14:paraId="0865C31E" w14:textId="77777777" w:rsidR="00B724E5" w:rsidRDefault="00B724E5" w:rsidP="00B724E5"/>
    <w:p w14:paraId="768F2610" w14:textId="4C348594" w:rsidR="00D037F5" w:rsidRDefault="00E53C7C" w:rsidP="00431F66">
      <w:pPr>
        <w:pStyle w:val="ListParagraph"/>
        <w:tabs>
          <w:tab w:val="left" w:pos="540"/>
        </w:tabs>
        <w:ind w:left="0" w:right="-270"/>
      </w:pPr>
      <w:r w:rsidRPr="007932F7">
        <w:rPr>
          <w:b/>
          <w:bCs/>
        </w:rPr>
        <w:t>Review of Invoices</w:t>
      </w:r>
      <w:r w:rsidR="00B25D31" w:rsidRPr="007932F7">
        <w:rPr>
          <w:b/>
          <w:bCs/>
        </w:rPr>
        <w:t>/Financial Report</w:t>
      </w:r>
      <w:r>
        <w:t xml:space="preserve"> –</w:t>
      </w:r>
      <w:r w:rsidR="003048C1">
        <w:t xml:space="preserve"> </w:t>
      </w:r>
      <w:r w:rsidR="007932F7">
        <w:t>The Financial Report was reviewed.</w:t>
      </w:r>
    </w:p>
    <w:p w14:paraId="1AD9411C" w14:textId="77777777" w:rsidR="00247514" w:rsidRDefault="00247514" w:rsidP="00431F66">
      <w:pPr>
        <w:pStyle w:val="ListParagraph"/>
        <w:tabs>
          <w:tab w:val="left" w:pos="540"/>
        </w:tabs>
        <w:ind w:left="0" w:right="-270"/>
      </w:pPr>
    </w:p>
    <w:p w14:paraId="2F321FB7" w14:textId="65BCB275" w:rsidR="006C6158" w:rsidRDefault="009074C9" w:rsidP="003056FA">
      <w:pPr>
        <w:pStyle w:val="ListParagraph"/>
        <w:ind w:left="0"/>
      </w:pPr>
      <w:r>
        <w:t>The</w:t>
      </w:r>
      <w:r w:rsidR="00E53C7C">
        <w:t xml:space="preserve"> nex</w:t>
      </w:r>
      <w:r w:rsidR="000461E9">
        <w:t xml:space="preserve">t regular </w:t>
      </w:r>
      <w:r w:rsidR="00E53C7C">
        <w:t xml:space="preserve">meeting </w:t>
      </w:r>
      <w:r>
        <w:t>will be held</w:t>
      </w:r>
      <w:r w:rsidR="00EF7E15">
        <w:t xml:space="preserve"> </w:t>
      </w:r>
      <w:r w:rsidR="002070E8">
        <w:t xml:space="preserve">November </w:t>
      </w:r>
      <w:r w:rsidR="00961AEE">
        <w:t>7,</w:t>
      </w:r>
      <w:r w:rsidR="008843A9">
        <w:t xml:space="preserve"> 2023</w:t>
      </w:r>
      <w:r w:rsidR="00935AF9">
        <w:t xml:space="preserve"> at </w:t>
      </w:r>
      <w:r w:rsidR="006A572F">
        <w:t xml:space="preserve">8:30 a.m. at the </w:t>
      </w:r>
      <w:r w:rsidR="00935AF9">
        <w:t>Town of Osborn Town Hall</w:t>
      </w:r>
      <w:r w:rsidR="007E0F00">
        <w:t xml:space="preserve">  </w:t>
      </w:r>
      <w:r w:rsidR="00A71737">
        <w:t xml:space="preserve">  </w:t>
      </w:r>
    </w:p>
    <w:p w14:paraId="23D1BB29" w14:textId="77777777" w:rsidR="006C6158" w:rsidRDefault="006C6158" w:rsidP="003056FA">
      <w:pPr>
        <w:pStyle w:val="ListParagraph"/>
        <w:ind w:left="0"/>
      </w:pPr>
    </w:p>
    <w:p w14:paraId="4D57381C" w14:textId="5F3BAB03" w:rsidR="006C6158" w:rsidRDefault="006C6158" w:rsidP="003056FA">
      <w:pPr>
        <w:pStyle w:val="ListParagraph"/>
        <w:ind w:left="0"/>
      </w:pPr>
      <w:r>
        <w:t>Legal Drain Connection Applications Received:</w:t>
      </w:r>
      <w:r w:rsidR="00473116">
        <w:t xml:space="preserve"> </w:t>
      </w:r>
      <w:r w:rsidR="00294A1B">
        <w:t xml:space="preserve"> Duck Creek District – Darin Tiedt – Storage Units</w:t>
      </w:r>
      <w:r w:rsidR="009074C9">
        <w:t xml:space="preserve"> – Public Hearing is scheduled on November 7, 2023 at 9:00 a.m.</w:t>
      </w:r>
    </w:p>
    <w:p w14:paraId="1198D5D8" w14:textId="77777777" w:rsidR="009074C9" w:rsidRDefault="006C6158" w:rsidP="003056FA">
      <w:pPr>
        <w:pStyle w:val="ListParagraph"/>
        <w:ind w:left="0"/>
      </w:pPr>
      <w:r>
        <w:t xml:space="preserve">    </w:t>
      </w:r>
      <w:r w:rsidR="00A71737">
        <w:t xml:space="preserve">  </w:t>
      </w:r>
    </w:p>
    <w:p w14:paraId="6D291395" w14:textId="4181A574" w:rsidR="007261B9" w:rsidRDefault="00BE6322" w:rsidP="003056FA">
      <w:pPr>
        <w:pStyle w:val="ListParagraph"/>
        <w:ind w:left="0"/>
      </w:pPr>
      <w:r>
        <w:t>Nettekoven</w:t>
      </w:r>
      <w:r w:rsidR="009074C9">
        <w:t xml:space="preserve"> moved, seconded by </w:t>
      </w:r>
      <w:r>
        <w:t xml:space="preserve">Vander Heiden </w:t>
      </w:r>
      <w:r w:rsidR="009074C9">
        <w:t xml:space="preserve">to adjourn at </w:t>
      </w:r>
      <w:r>
        <w:t>10:28</w:t>
      </w:r>
      <w:r w:rsidR="009074C9">
        <w:t xml:space="preserve"> a.m.</w:t>
      </w:r>
    </w:p>
    <w:p w14:paraId="2FF6489A" w14:textId="77777777" w:rsidR="009074C9" w:rsidRDefault="009074C9" w:rsidP="003056FA">
      <w:pPr>
        <w:pStyle w:val="ListParagraph"/>
        <w:ind w:left="0"/>
      </w:pPr>
    </w:p>
    <w:p w14:paraId="6856BF27" w14:textId="28154E77" w:rsidR="008843A9" w:rsidRDefault="009074C9" w:rsidP="003056FA">
      <w:pPr>
        <w:pStyle w:val="ListParagraph"/>
        <w:ind w:left="0"/>
      </w:pPr>
      <w:r>
        <w:t>Respec</w:t>
      </w:r>
      <w:r w:rsidR="00B724E5">
        <w:t>tfully submitted,</w:t>
      </w:r>
    </w:p>
    <w:p w14:paraId="6746034E" w14:textId="77777777" w:rsidR="00B724E5" w:rsidRDefault="00B724E5" w:rsidP="003056FA">
      <w:pPr>
        <w:pStyle w:val="ListParagraph"/>
        <w:ind w:left="0"/>
      </w:pPr>
    </w:p>
    <w:p w14:paraId="1EAB3EDA" w14:textId="45FCFFD4" w:rsidR="00B724E5" w:rsidRDefault="00B724E5" w:rsidP="003056FA">
      <w:pPr>
        <w:pStyle w:val="ListParagraph"/>
        <w:ind w:left="0"/>
      </w:pPr>
      <w:r>
        <w:t>Nancy J. Christensen</w:t>
      </w:r>
    </w:p>
    <w:p w14:paraId="18424EC6" w14:textId="3BB7E1F1" w:rsidR="00B724E5" w:rsidRDefault="00B724E5" w:rsidP="003056FA">
      <w:pPr>
        <w:pStyle w:val="ListParagraph"/>
        <w:ind w:left="0"/>
      </w:pPr>
      <w:r>
        <w:t>Administrative Assistant</w:t>
      </w:r>
    </w:p>
    <w:sectPr w:rsidR="00B724E5" w:rsidSect="006D31E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753"/>
    <w:multiLevelType w:val="hybridMultilevel"/>
    <w:tmpl w:val="4B8EF3CE"/>
    <w:lvl w:ilvl="0" w:tplc="07B28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1C22"/>
    <w:multiLevelType w:val="hybridMultilevel"/>
    <w:tmpl w:val="28F22AE8"/>
    <w:lvl w:ilvl="0" w:tplc="6D003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7773F"/>
    <w:multiLevelType w:val="hybridMultilevel"/>
    <w:tmpl w:val="B7B66B2E"/>
    <w:lvl w:ilvl="0" w:tplc="DDE42794">
      <w:start w:val="8"/>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67F6F84"/>
    <w:multiLevelType w:val="hybridMultilevel"/>
    <w:tmpl w:val="5EE2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109BB"/>
    <w:multiLevelType w:val="hybridMultilevel"/>
    <w:tmpl w:val="FB1C05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A58B9"/>
    <w:multiLevelType w:val="hybridMultilevel"/>
    <w:tmpl w:val="F3EE7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055DB"/>
    <w:multiLevelType w:val="hybridMultilevel"/>
    <w:tmpl w:val="2502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776D5"/>
    <w:multiLevelType w:val="hybridMultilevel"/>
    <w:tmpl w:val="7BF24EE8"/>
    <w:lvl w:ilvl="0" w:tplc="FFFFFFFF">
      <w:start w:val="1"/>
      <w:numFmt w:val="decimal"/>
      <w:lvlText w:val="%1."/>
      <w:lvlJc w:val="left"/>
      <w:pPr>
        <w:ind w:left="1359" w:hanging="360"/>
      </w:pPr>
      <w:rPr>
        <w:rFonts w:hint="default"/>
      </w:rPr>
    </w:lvl>
    <w:lvl w:ilvl="1" w:tplc="FFFFFFFF" w:tentative="1">
      <w:start w:val="1"/>
      <w:numFmt w:val="lowerLetter"/>
      <w:lvlText w:val="%2."/>
      <w:lvlJc w:val="left"/>
      <w:pPr>
        <w:ind w:left="2079" w:hanging="360"/>
      </w:pPr>
    </w:lvl>
    <w:lvl w:ilvl="2" w:tplc="FFFFFFFF" w:tentative="1">
      <w:start w:val="1"/>
      <w:numFmt w:val="lowerRoman"/>
      <w:lvlText w:val="%3."/>
      <w:lvlJc w:val="right"/>
      <w:pPr>
        <w:ind w:left="2799" w:hanging="180"/>
      </w:pPr>
    </w:lvl>
    <w:lvl w:ilvl="3" w:tplc="FFFFFFFF" w:tentative="1">
      <w:start w:val="1"/>
      <w:numFmt w:val="decimal"/>
      <w:lvlText w:val="%4."/>
      <w:lvlJc w:val="left"/>
      <w:pPr>
        <w:ind w:left="3519" w:hanging="360"/>
      </w:pPr>
    </w:lvl>
    <w:lvl w:ilvl="4" w:tplc="FFFFFFFF" w:tentative="1">
      <w:start w:val="1"/>
      <w:numFmt w:val="lowerLetter"/>
      <w:lvlText w:val="%5."/>
      <w:lvlJc w:val="left"/>
      <w:pPr>
        <w:ind w:left="4239" w:hanging="360"/>
      </w:pPr>
    </w:lvl>
    <w:lvl w:ilvl="5" w:tplc="FFFFFFFF" w:tentative="1">
      <w:start w:val="1"/>
      <w:numFmt w:val="lowerRoman"/>
      <w:lvlText w:val="%6."/>
      <w:lvlJc w:val="right"/>
      <w:pPr>
        <w:ind w:left="4959" w:hanging="180"/>
      </w:pPr>
    </w:lvl>
    <w:lvl w:ilvl="6" w:tplc="FFFFFFFF" w:tentative="1">
      <w:start w:val="1"/>
      <w:numFmt w:val="decimal"/>
      <w:lvlText w:val="%7."/>
      <w:lvlJc w:val="left"/>
      <w:pPr>
        <w:ind w:left="5679" w:hanging="360"/>
      </w:pPr>
    </w:lvl>
    <w:lvl w:ilvl="7" w:tplc="FFFFFFFF" w:tentative="1">
      <w:start w:val="1"/>
      <w:numFmt w:val="lowerLetter"/>
      <w:lvlText w:val="%8."/>
      <w:lvlJc w:val="left"/>
      <w:pPr>
        <w:ind w:left="6399" w:hanging="360"/>
      </w:pPr>
    </w:lvl>
    <w:lvl w:ilvl="8" w:tplc="FFFFFFFF" w:tentative="1">
      <w:start w:val="1"/>
      <w:numFmt w:val="lowerRoman"/>
      <w:lvlText w:val="%9."/>
      <w:lvlJc w:val="right"/>
      <w:pPr>
        <w:ind w:left="7119" w:hanging="180"/>
      </w:pPr>
    </w:lvl>
  </w:abstractNum>
  <w:abstractNum w:abstractNumId="9" w15:restartNumberingAfterBreak="0">
    <w:nsid w:val="233C682F"/>
    <w:multiLevelType w:val="hybridMultilevel"/>
    <w:tmpl w:val="2B08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2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DE3170"/>
    <w:multiLevelType w:val="hybridMultilevel"/>
    <w:tmpl w:val="A0464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1778E"/>
    <w:multiLevelType w:val="hybridMultilevel"/>
    <w:tmpl w:val="CB70072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2DD73F79"/>
    <w:multiLevelType w:val="hybridMultilevel"/>
    <w:tmpl w:val="FDCE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B4B9F"/>
    <w:multiLevelType w:val="hybridMultilevel"/>
    <w:tmpl w:val="CBE0CE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7515D7B"/>
    <w:multiLevelType w:val="hybridMultilevel"/>
    <w:tmpl w:val="8A52D6C6"/>
    <w:lvl w:ilvl="0" w:tplc="E3221882">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6" w15:restartNumberingAfterBreak="0">
    <w:nsid w:val="44F82207"/>
    <w:multiLevelType w:val="hybridMultilevel"/>
    <w:tmpl w:val="3FA059EA"/>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4847220D"/>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E0730"/>
    <w:multiLevelType w:val="hybridMultilevel"/>
    <w:tmpl w:val="511C3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10AC3"/>
    <w:multiLevelType w:val="hybridMultilevel"/>
    <w:tmpl w:val="4DD42CDC"/>
    <w:lvl w:ilvl="0" w:tplc="5EB83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50EA1"/>
    <w:multiLevelType w:val="hybridMultilevel"/>
    <w:tmpl w:val="B8C4C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02019"/>
    <w:multiLevelType w:val="hybridMultilevel"/>
    <w:tmpl w:val="4A08AC74"/>
    <w:lvl w:ilvl="0" w:tplc="A40CFC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71E3E7B"/>
    <w:multiLevelType w:val="hybridMultilevel"/>
    <w:tmpl w:val="9D00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3116"/>
    <w:multiLevelType w:val="hybridMultilevel"/>
    <w:tmpl w:val="959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F6460"/>
    <w:multiLevelType w:val="hybridMultilevel"/>
    <w:tmpl w:val="EB1E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E1207"/>
    <w:multiLevelType w:val="hybridMultilevel"/>
    <w:tmpl w:val="A52C185A"/>
    <w:lvl w:ilvl="0" w:tplc="574A2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B185D"/>
    <w:multiLevelType w:val="hybridMultilevel"/>
    <w:tmpl w:val="9D10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476BD"/>
    <w:multiLevelType w:val="hybridMultilevel"/>
    <w:tmpl w:val="19E00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E33588"/>
    <w:multiLevelType w:val="hybridMultilevel"/>
    <w:tmpl w:val="7BF24EE8"/>
    <w:lvl w:ilvl="0" w:tplc="0409000F">
      <w:start w:val="1"/>
      <w:numFmt w:val="decimal"/>
      <w:lvlText w:val="%1."/>
      <w:lvlJc w:val="left"/>
      <w:pPr>
        <w:ind w:left="1359" w:hanging="360"/>
      </w:pPr>
      <w:rPr>
        <w:rFonts w:hint="default"/>
      </w:r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29" w15:restartNumberingAfterBreak="0">
    <w:nsid w:val="786517AB"/>
    <w:multiLevelType w:val="hybridMultilevel"/>
    <w:tmpl w:val="79B6DA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CD1233F"/>
    <w:multiLevelType w:val="hybridMultilevel"/>
    <w:tmpl w:val="A7F62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704725">
    <w:abstractNumId w:val="27"/>
  </w:num>
  <w:num w:numId="2" w16cid:durableId="2110811923">
    <w:abstractNumId w:val="5"/>
  </w:num>
  <w:num w:numId="3" w16cid:durableId="1880707115">
    <w:abstractNumId w:val="29"/>
  </w:num>
  <w:num w:numId="4" w16cid:durableId="961576593">
    <w:abstractNumId w:val="9"/>
  </w:num>
  <w:num w:numId="5" w16cid:durableId="1770272295">
    <w:abstractNumId w:val="11"/>
  </w:num>
  <w:num w:numId="6" w16cid:durableId="1623146395">
    <w:abstractNumId w:val="20"/>
  </w:num>
  <w:num w:numId="7" w16cid:durableId="766972134">
    <w:abstractNumId w:val="23"/>
  </w:num>
  <w:num w:numId="8" w16cid:durableId="1222254685">
    <w:abstractNumId w:val="6"/>
  </w:num>
  <w:num w:numId="9" w16cid:durableId="227543699">
    <w:abstractNumId w:val="4"/>
  </w:num>
  <w:num w:numId="10" w16cid:durableId="1015109443">
    <w:abstractNumId w:val="14"/>
  </w:num>
  <w:num w:numId="11" w16cid:durableId="1905020135">
    <w:abstractNumId w:val="7"/>
  </w:num>
  <w:num w:numId="12" w16cid:durableId="256405880">
    <w:abstractNumId w:val="26"/>
  </w:num>
  <w:num w:numId="13" w16cid:durableId="352652165">
    <w:abstractNumId w:val="25"/>
  </w:num>
  <w:num w:numId="14" w16cid:durableId="1052926297">
    <w:abstractNumId w:val="21"/>
  </w:num>
  <w:num w:numId="15" w16cid:durableId="131408371">
    <w:abstractNumId w:val="19"/>
  </w:num>
  <w:num w:numId="16" w16cid:durableId="380516958">
    <w:abstractNumId w:val="15"/>
  </w:num>
  <w:num w:numId="17" w16cid:durableId="604773058">
    <w:abstractNumId w:val="16"/>
  </w:num>
  <w:num w:numId="18" w16cid:durableId="254367534">
    <w:abstractNumId w:val="1"/>
  </w:num>
  <w:num w:numId="19" w16cid:durableId="1052343410">
    <w:abstractNumId w:val="0"/>
  </w:num>
  <w:num w:numId="20" w16cid:durableId="1903247163">
    <w:abstractNumId w:val="28"/>
  </w:num>
  <w:num w:numId="21" w16cid:durableId="469788638">
    <w:abstractNumId w:val="8"/>
  </w:num>
  <w:num w:numId="22" w16cid:durableId="1173186792">
    <w:abstractNumId w:val="17"/>
  </w:num>
  <w:num w:numId="23" w16cid:durableId="1507213693">
    <w:abstractNumId w:val="10"/>
  </w:num>
  <w:num w:numId="24" w16cid:durableId="1299534699">
    <w:abstractNumId w:val="2"/>
  </w:num>
  <w:num w:numId="25" w16cid:durableId="337466680">
    <w:abstractNumId w:val="13"/>
  </w:num>
  <w:num w:numId="26" w16cid:durableId="2007778356">
    <w:abstractNumId w:val="3"/>
  </w:num>
  <w:num w:numId="27" w16cid:durableId="2120560507">
    <w:abstractNumId w:val="22"/>
  </w:num>
  <w:num w:numId="28" w16cid:durableId="576862893">
    <w:abstractNumId w:val="12"/>
  </w:num>
  <w:num w:numId="29" w16cid:durableId="1722710246">
    <w:abstractNumId w:val="24"/>
  </w:num>
  <w:num w:numId="30" w16cid:durableId="1153328011">
    <w:abstractNumId w:val="18"/>
  </w:num>
  <w:num w:numId="31" w16cid:durableId="154733369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45"/>
    <w:rsid w:val="000011C7"/>
    <w:rsid w:val="00021B2D"/>
    <w:rsid w:val="00023EB2"/>
    <w:rsid w:val="00025E35"/>
    <w:rsid w:val="00041445"/>
    <w:rsid w:val="000461E9"/>
    <w:rsid w:val="00056393"/>
    <w:rsid w:val="00057B99"/>
    <w:rsid w:val="00062353"/>
    <w:rsid w:val="00064C3C"/>
    <w:rsid w:val="00066692"/>
    <w:rsid w:val="00066C13"/>
    <w:rsid w:val="00076A45"/>
    <w:rsid w:val="00090B9A"/>
    <w:rsid w:val="0009187E"/>
    <w:rsid w:val="00092E05"/>
    <w:rsid w:val="000A27B8"/>
    <w:rsid w:val="000B32EE"/>
    <w:rsid w:val="000B441C"/>
    <w:rsid w:val="000C21AD"/>
    <w:rsid w:val="000C6F18"/>
    <w:rsid w:val="000C7C2A"/>
    <w:rsid w:val="000E0777"/>
    <w:rsid w:val="000E1F8A"/>
    <w:rsid w:val="001022AF"/>
    <w:rsid w:val="00102FDB"/>
    <w:rsid w:val="001035A9"/>
    <w:rsid w:val="00103A02"/>
    <w:rsid w:val="00112095"/>
    <w:rsid w:val="0011453C"/>
    <w:rsid w:val="00115EE0"/>
    <w:rsid w:val="00120331"/>
    <w:rsid w:val="00122513"/>
    <w:rsid w:val="001361EF"/>
    <w:rsid w:val="001429C4"/>
    <w:rsid w:val="001479FA"/>
    <w:rsid w:val="001520FB"/>
    <w:rsid w:val="00160D43"/>
    <w:rsid w:val="0017179C"/>
    <w:rsid w:val="00177C62"/>
    <w:rsid w:val="00180F19"/>
    <w:rsid w:val="001918E8"/>
    <w:rsid w:val="00192150"/>
    <w:rsid w:val="001A1C14"/>
    <w:rsid w:val="001B1433"/>
    <w:rsid w:val="001B3F33"/>
    <w:rsid w:val="001B7450"/>
    <w:rsid w:val="001C1748"/>
    <w:rsid w:val="001C54DE"/>
    <w:rsid w:val="001E19F3"/>
    <w:rsid w:val="001F08A0"/>
    <w:rsid w:val="001F48C1"/>
    <w:rsid w:val="001F6C88"/>
    <w:rsid w:val="002016CC"/>
    <w:rsid w:val="00201F86"/>
    <w:rsid w:val="00205E54"/>
    <w:rsid w:val="002070E8"/>
    <w:rsid w:val="00211386"/>
    <w:rsid w:val="00213DE8"/>
    <w:rsid w:val="002149F5"/>
    <w:rsid w:val="0021705A"/>
    <w:rsid w:val="00220555"/>
    <w:rsid w:val="002358D9"/>
    <w:rsid w:val="00247514"/>
    <w:rsid w:val="00251450"/>
    <w:rsid w:val="002750E2"/>
    <w:rsid w:val="002825BA"/>
    <w:rsid w:val="00283408"/>
    <w:rsid w:val="00284D97"/>
    <w:rsid w:val="00294A1B"/>
    <w:rsid w:val="00296EC1"/>
    <w:rsid w:val="002A0D4E"/>
    <w:rsid w:val="002B33C4"/>
    <w:rsid w:val="002B5747"/>
    <w:rsid w:val="002C52B0"/>
    <w:rsid w:val="002C78D6"/>
    <w:rsid w:val="002D22F0"/>
    <w:rsid w:val="002D47C1"/>
    <w:rsid w:val="002E2FD9"/>
    <w:rsid w:val="002E6387"/>
    <w:rsid w:val="00303C2E"/>
    <w:rsid w:val="003048C1"/>
    <w:rsid w:val="003056FA"/>
    <w:rsid w:val="0030719B"/>
    <w:rsid w:val="0031685D"/>
    <w:rsid w:val="0032259F"/>
    <w:rsid w:val="0032308E"/>
    <w:rsid w:val="003255C2"/>
    <w:rsid w:val="00330B73"/>
    <w:rsid w:val="0033366B"/>
    <w:rsid w:val="00335158"/>
    <w:rsid w:val="003443FE"/>
    <w:rsid w:val="00346FD9"/>
    <w:rsid w:val="003476CB"/>
    <w:rsid w:val="00347FD0"/>
    <w:rsid w:val="003565CD"/>
    <w:rsid w:val="00361CE4"/>
    <w:rsid w:val="00380F0C"/>
    <w:rsid w:val="003830EB"/>
    <w:rsid w:val="00397A9E"/>
    <w:rsid w:val="003A1421"/>
    <w:rsid w:val="003C7811"/>
    <w:rsid w:val="003C7A6C"/>
    <w:rsid w:val="003D49BD"/>
    <w:rsid w:val="003E5CBA"/>
    <w:rsid w:val="003F056C"/>
    <w:rsid w:val="003F0BFE"/>
    <w:rsid w:val="003F2635"/>
    <w:rsid w:val="00400422"/>
    <w:rsid w:val="00400D7B"/>
    <w:rsid w:val="00400EA0"/>
    <w:rsid w:val="004035AC"/>
    <w:rsid w:val="00403644"/>
    <w:rsid w:val="00413EEF"/>
    <w:rsid w:val="004144C6"/>
    <w:rsid w:val="00425F85"/>
    <w:rsid w:val="0042739A"/>
    <w:rsid w:val="00427538"/>
    <w:rsid w:val="00431F66"/>
    <w:rsid w:val="004333E1"/>
    <w:rsid w:val="00435E5C"/>
    <w:rsid w:val="00442862"/>
    <w:rsid w:val="00444260"/>
    <w:rsid w:val="00446192"/>
    <w:rsid w:val="00450B28"/>
    <w:rsid w:val="00454FE8"/>
    <w:rsid w:val="00470E42"/>
    <w:rsid w:val="00473116"/>
    <w:rsid w:val="004842D8"/>
    <w:rsid w:val="004845D6"/>
    <w:rsid w:val="00487F31"/>
    <w:rsid w:val="004A714E"/>
    <w:rsid w:val="004A74D5"/>
    <w:rsid w:val="004A77BB"/>
    <w:rsid w:val="004B6F3A"/>
    <w:rsid w:val="004C2BC9"/>
    <w:rsid w:val="004C56CF"/>
    <w:rsid w:val="004C5BAB"/>
    <w:rsid w:val="004D2E9F"/>
    <w:rsid w:val="004D5025"/>
    <w:rsid w:val="004F3251"/>
    <w:rsid w:val="00501CD7"/>
    <w:rsid w:val="00502B3F"/>
    <w:rsid w:val="00502E23"/>
    <w:rsid w:val="00503BCC"/>
    <w:rsid w:val="00506D32"/>
    <w:rsid w:val="00514CEE"/>
    <w:rsid w:val="0051533D"/>
    <w:rsid w:val="00515DAE"/>
    <w:rsid w:val="00525813"/>
    <w:rsid w:val="00531394"/>
    <w:rsid w:val="00555FFC"/>
    <w:rsid w:val="00574BAD"/>
    <w:rsid w:val="0058078B"/>
    <w:rsid w:val="00580A04"/>
    <w:rsid w:val="00585ECB"/>
    <w:rsid w:val="005935D8"/>
    <w:rsid w:val="00594C87"/>
    <w:rsid w:val="00596C20"/>
    <w:rsid w:val="005B29B8"/>
    <w:rsid w:val="005B3B68"/>
    <w:rsid w:val="005D1917"/>
    <w:rsid w:val="005E627B"/>
    <w:rsid w:val="0060428C"/>
    <w:rsid w:val="00611ECE"/>
    <w:rsid w:val="006122F2"/>
    <w:rsid w:val="00632261"/>
    <w:rsid w:val="0063238E"/>
    <w:rsid w:val="0063269F"/>
    <w:rsid w:val="00635AF8"/>
    <w:rsid w:val="0064789A"/>
    <w:rsid w:val="00664B74"/>
    <w:rsid w:val="00683579"/>
    <w:rsid w:val="006851FB"/>
    <w:rsid w:val="00691793"/>
    <w:rsid w:val="0069453F"/>
    <w:rsid w:val="006A4316"/>
    <w:rsid w:val="006A4553"/>
    <w:rsid w:val="006A4C50"/>
    <w:rsid w:val="006A572F"/>
    <w:rsid w:val="006B0C1E"/>
    <w:rsid w:val="006B6AD4"/>
    <w:rsid w:val="006B7D3B"/>
    <w:rsid w:val="006C39FE"/>
    <w:rsid w:val="006C6158"/>
    <w:rsid w:val="006D221D"/>
    <w:rsid w:val="006D31EB"/>
    <w:rsid w:val="006D347D"/>
    <w:rsid w:val="006E0D8A"/>
    <w:rsid w:val="006E4847"/>
    <w:rsid w:val="006F133E"/>
    <w:rsid w:val="006F149B"/>
    <w:rsid w:val="006F3C40"/>
    <w:rsid w:val="007034B2"/>
    <w:rsid w:val="007059AD"/>
    <w:rsid w:val="0072000B"/>
    <w:rsid w:val="00720353"/>
    <w:rsid w:val="00720A8A"/>
    <w:rsid w:val="00725997"/>
    <w:rsid w:val="007261B9"/>
    <w:rsid w:val="00736F70"/>
    <w:rsid w:val="007473D4"/>
    <w:rsid w:val="0076627D"/>
    <w:rsid w:val="007663BD"/>
    <w:rsid w:val="007707BF"/>
    <w:rsid w:val="0078221D"/>
    <w:rsid w:val="007865AC"/>
    <w:rsid w:val="00793292"/>
    <w:rsid w:val="007932F7"/>
    <w:rsid w:val="007A413B"/>
    <w:rsid w:val="007B0372"/>
    <w:rsid w:val="007B0B7C"/>
    <w:rsid w:val="007B0DF7"/>
    <w:rsid w:val="007B182C"/>
    <w:rsid w:val="007D0002"/>
    <w:rsid w:val="007D0588"/>
    <w:rsid w:val="007E0E14"/>
    <w:rsid w:val="007E0F00"/>
    <w:rsid w:val="007F4137"/>
    <w:rsid w:val="007F5A72"/>
    <w:rsid w:val="007F69BE"/>
    <w:rsid w:val="00805BAD"/>
    <w:rsid w:val="00812ECC"/>
    <w:rsid w:val="008135EB"/>
    <w:rsid w:val="00814289"/>
    <w:rsid w:val="00816936"/>
    <w:rsid w:val="00822352"/>
    <w:rsid w:val="00824966"/>
    <w:rsid w:val="00827C27"/>
    <w:rsid w:val="008311AD"/>
    <w:rsid w:val="00835912"/>
    <w:rsid w:val="008470B8"/>
    <w:rsid w:val="00847423"/>
    <w:rsid w:val="00850DF9"/>
    <w:rsid w:val="00851B98"/>
    <w:rsid w:val="00852688"/>
    <w:rsid w:val="00856EAD"/>
    <w:rsid w:val="00881349"/>
    <w:rsid w:val="00883B72"/>
    <w:rsid w:val="008843A9"/>
    <w:rsid w:val="00891A4E"/>
    <w:rsid w:val="00892F64"/>
    <w:rsid w:val="008A0204"/>
    <w:rsid w:val="008A21EC"/>
    <w:rsid w:val="008B11A6"/>
    <w:rsid w:val="008C095D"/>
    <w:rsid w:val="008C126B"/>
    <w:rsid w:val="008C4C90"/>
    <w:rsid w:val="008D2119"/>
    <w:rsid w:val="008D21C3"/>
    <w:rsid w:val="008D2AF6"/>
    <w:rsid w:val="008D39B3"/>
    <w:rsid w:val="008E239C"/>
    <w:rsid w:val="008F11F5"/>
    <w:rsid w:val="008F2C18"/>
    <w:rsid w:val="008F2E82"/>
    <w:rsid w:val="008F3565"/>
    <w:rsid w:val="008F3E10"/>
    <w:rsid w:val="00904444"/>
    <w:rsid w:val="009074C9"/>
    <w:rsid w:val="00912435"/>
    <w:rsid w:val="0091284B"/>
    <w:rsid w:val="00915DF2"/>
    <w:rsid w:val="00920332"/>
    <w:rsid w:val="00922830"/>
    <w:rsid w:val="00926AA6"/>
    <w:rsid w:val="009329CC"/>
    <w:rsid w:val="00934281"/>
    <w:rsid w:val="00935AF9"/>
    <w:rsid w:val="00951E8E"/>
    <w:rsid w:val="00956B6B"/>
    <w:rsid w:val="00961AEE"/>
    <w:rsid w:val="0096221C"/>
    <w:rsid w:val="0096299D"/>
    <w:rsid w:val="009648D0"/>
    <w:rsid w:val="00970AF8"/>
    <w:rsid w:val="00993116"/>
    <w:rsid w:val="009A20BD"/>
    <w:rsid w:val="009A31E3"/>
    <w:rsid w:val="009A3286"/>
    <w:rsid w:val="009B6059"/>
    <w:rsid w:val="009B63CA"/>
    <w:rsid w:val="009C009F"/>
    <w:rsid w:val="009C5202"/>
    <w:rsid w:val="009C5C5D"/>
    <w:rsid w:val="009D1214"/>
    <w:rsid w:val="009E0AC9"/>
    <w:rsid w:val="009E403E"/>
    <w:rsid w:val="009E62F2"/>
    <w:rsid w:val="009F07EE"/>
    <w:rsid w:val="009F3852"/>
    <w:rsid w:val="00A00486"/>
    <w:rsid w:val="00A01B98"/>
    <w:rsid w:val="00A1204B"/>
    <w:rsid w:val="00A15177"/>
    <w:rsid w:val="00A15EA6"/>
    <w:rsid w:val="00A16FCD"/>
    <w:rsid w:val="00A24C03"/>
    <w:rsid w:val="00A254CA"/>
    <w:rsid w:val="00A37692"/>
    <w:rsid w:val="00A469BA"/>
    <w:rsid w:val="00A57989"/>
    <w:rsid w:val="00A62DA3"/>
    <w:rsid w:val="00A63CEC"/>
    <w:rsid w:val="00A6496F"/>
    <w:rsid w:val="00A6627C"/>
    <w:rsid w:val="00A71737"/>
    <w:rsid w:val="00A84681"/>
    <w:rsid w:val="00A907FB"/>
    <w:rsid w:val="00A96137"/>
    <w:rsid w:val="00AA00D9"/>
    <w:rsid w:val="00AA0790"/>
    <w:rsid w:val="00AC0FD0"/>
    <w:rsid w:val="00AC11ED"/>
    <w:rsid w:val="00AC2210"/>
    <w:rsid w:val="00AC5580"/>
    <w:rsid w:val="00AC6C22"/>
    <w:rsid w:val="00AE6324"/>
    <w:rsid w:val="00AF56E7"/>
    <w:rsid w:val="00AF7A26"/>
    <w:rsid w:val="00B01E8B"/>
    <w:rsid w:val="00B07F1A"/>
    <w:rsid w:val="00B11DD2"/>
    <w:rsid w:val="00B13BFA"/>
    <w:rsid w:val="00B1444F"/>
    <w:rsid w:val="00B17959"/>
    <w:rsid w:val="00B25D31"/>
    <w:rsid w:val="00B331B1"/>
    <w:rsid w:val="00B3767C"/>
    <w:rsid w:val="00B420B2"/>
    <w:rsid w:val="00B60E27"/>
    <w:rsid w:val="00B724E5"/>
    <w:rsid w:val="00B7678B"/>
    <w:rsid w:val="00B8010E"/>
    <w:rsid w:val="00B86757"/>
    <w:rsid w:val="00B92D2D"/>
    <w:rsid w:val="00BA3B60"/>
    <w:rsid w:val="00BA5FB4"/>
    <w:rsid w:val="00BC02EC"/>
    <w:rsid w:val="00BC2207"/>
    <w:rsid w:val="00BC641F"/>
    <w:rsid w:val="00BD5A15"/>
    <w:rsid w:val="00BE6322"/>
    <w:rsid w:val="00BE7D72"/>
    <w:rsid w:val="00BF0C4A"/>
    <w:rsid w:val="00BF75D3"/>
    <w:rsid w:val="00C07277"/>
    <w:rsid w:val="00C07C4D"/>
    <w:rsid w:val="00C16B53"/>
    <w:rsid w:val="00C2362B"/>
    <w:rsid w:val="00C34D6F"/>
    <w:rsid w:val="00C3505F"/>
    <w:rsid w:val="00C36845"/>
    <w:rsid w:val="00C53200"/>
    <w:rsid w:val="00C66BD6"/>
    <w:rsid w:val="00C675EE"/>
    <w:rsid w:val="00C870DD"/>
    <w:rsid w:val="00C941A1"/>
    <w:rsid w:val="00C94863"/>
    <w:rsid w:val="00CA00F2"/>
    <w:rsid w:val="00CA12CD"/>
    <w:rsid w:val="00CA27D6"/>
    <w:rsid w:val="00CC0DE3"/>
    <w:rsid w:val="00CC1CD9"/>
    <w:rsid w:val="00CC4FA3"/>
    <w:rsid w:val="00CD797D"/>
    <w:rsid w:val="00CE6D0A"/>
    <w:rsid w:val="00CF036F"/>
    <w:rsid w:val="00CF4944"/>
    <w:rsid w:val="00D00428"/>
    <w:rsid w:val="00D037F5"/>
    <w:rsid w:val="00D131C0"/>
    <w:rsid w:val="00D141F5"/>
    <w:rsid w:val="00D1745E"/>
    <w:rsid w:val="00D2200C"/>
    <w:rsid w:val="00D230D0"/>
    <w:rsid w:val="00D5019B"/>
    <w:rsid w:val="00D5160A"/>
    <w:rsid w:val="00D52F99"/>
    <w:rsid w:val="00D6459B"/>
    <w:rsid w:val="00D65252"/>
    <w:rsid w:val="00D655D5"/>
    <w:rsid w:val="00D67F43"/>
    <w:rsid w:val="00D74AF5"/>
    <w:rsid w:val="00D769C8"/>
    <w:rsid w:val="00D82AA6"/>
    <w:rsid w:val="00D83287"/>
    <w:rsid w:val="00D85E9E"/>
    <w:rsid w:val="00D93C11"/>
    <w:rsid w:val="00D96672"/>
    <w:rsid w:val="00D97D2F"/>
    <w:rsid w:val="00DC30F6"/>
    <w:rsid w:val="00DD2EC5"/>
    <w:rsid w:val="00DE2068"/>
    <w:rsid w:val="00DF0C88"/>
    <w:rsid w:val="00DF5822"/>
    <w:rsid w:val="00E00B16"/>
    <w:rsid w:val="00E12C97"/>
    <w:rsid w:val="00E14864"/>
    <w:rsid w:val="00E14B9D"/>
    <w:rsid w:val="00E17255"/>
    <w:rsid w:val="00E17303"/>
    <w:rsid w:val="00E25B9A"/>
    <w:rsid w:val="00E35EB5"/>
    <w:rsid w:val="00E3783E"/>
    <w:rsid w:val="00E40F46"/>
    <w:rsid w:val="00E4252E"/>
    <w:rsid w:val="00E45AFF"/>
    <w:rsid w:val="00E50E4B"/>
    <w:rsid w:val="00E52F88"/>
    <w:rsid w:val="00E53C7C"/>
    <w:rsid w:val="00E5412C"/>
    <w:rsid w:val="00E6470A"/>
    <w:rsid w:val="00E65066"/>
    <w:rsid w:val="00E66B50"/>
    <w:rsid w:val="00E72938"/>
    <w:rsid w:val="00E75D0F"/>
    <w:rsid w:val="00E77390"/>
    <w:rsid w:val="00E80B1A"/>
    <w:rsid w:val="00E940E2"/>
    <w:rsid w:val="00E9491A"/>
    <w:rsid w:val="00EA0319"/>
    <w:rsid w:val="00EA1362"/>
    <w:rsid w:val="00EA1EE0"/>
    <w:rsid w:val="00EA22AB"/>
    <w:rsid w:val="00EB1779"/>
    <w:rsid w:val="00EB1C08"/>
    <w:rsid w:val="00EB34E6"/>
    <w:rsid w:val="00EB6B3F"/>
    <w:rsid w:val="00EC0FBE"/>
    <w:rsid w:val="00ED1665"/>
    <w:rsid w:val="00ED77AC"/>
    <w:rsid w:val="00EE49B6"/>
    <w:rsid w:val="00EF4CBE"/>
    <w:rsid w:val="00EF7E15"/>
    <w:rsid w:val="00F0625E"/>
    <w:rsid w:val="00F06E5B"/>
    <w:rsid w:val="00F07940"/>
    <w:rsid w:val="00F118DB"/>
    <w:rsid w:val="00F16023"/>
    <w:rsid w:val="00F34E63"/>
    <w:rsid w:val="00F4051A"/>
    <w:rsid w:val="00F57DC5"/>
    <w:rsid w:val="00F633FA"/>
    <w:rsid w:val="00F636DA"/>
    <w:rsid w:val="00F7389E"/>
    <w:rsid w:val="00F76A20"/>
    <w:rsid w:val="00F77F40"/>
    <w:rsid w:val="00F81658"/>
    <w:rsid w:val="00F867A5"/>
    <w:rsid w:val="00F92DA2"/>
    <w:rsid w:val="00F931AE"/>
    <w:rsid w:val="00F968D2"/>
    <w:rsid w:val="00FA2E87"/>
    <w:rsid w:val="00FA55C8"/>
    <w:rsid w:val="00FB7C79"/>
    <w:rsid w:val="00FC480D"/>
    <w:rsid w:val="00FD6229"/>
    <w:rsid w:val="00FD6A89"/>
    <w:rsid w:val="00FE17C2"/>
    <w:rsid w:val="00FE22F0"/>
    <w:rsid w:val="00FE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6616"/>
  <w15:docId w15:val="{6098C2C0-D97F-41D6-B8D1-CF778799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right="-274"/>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0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rsid w:val="00E53C7C"/>
    <w:rPr>
      <w:rFonts w:ascii="Tahoma" w:hAnsi="Tahoma" w:cs="Tahoma"/>
      <w:sz w:val="16"/>
      <w:szCs w:val="16"/>
    </w:rPr>
  </w:style>
  <w:style w:type="character" w:customStyle="1" w:styleId="BalloonTextChar">
    <w:name w:val="Balloon Text Char"/>
    <w:basedOn w:val="DefaultParagraphFont"/>
    <w:link w:val="BalloonText"/>
    <w:uiPriority w:val="99"/>
    <w:semiHidden/>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Christensen</dc:creator>
  <cp:lastModifiedBy>Nancy Christensen OC Drainage Board</cp:lastModifiedBy>
  <cp:revision>12</cp:revision>
  <cp:lastPrinted>2023-10-06T23:41:00Z</cp:lastPrinted>
  <dcterms:created xsi:type="dcterms:W3CDTF">2023-10-03T13:21:00Z</dcterms:created>
  <dcterms:modified xsi:type="dcterms:W3CDTF">2023-11-17T16:50:00Z</dcterms:modified>
</cp:coreProperties>
</file>