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32D0" w14:textId="6DF2AD97" w:rsidR="00041E85" w:rsidRPr="00B3700D" w:rsidRDefault="00907CEF">
      <w:pPr>
        <w:jc w:val="center"/>
      </w:pPr>
      <w:r>
        <w:rPr>
          <w:b/>
        </w:rPr>
        <w:t>MINUTES</w:t>
      </w:r>
      <w:r w:rsidR="00793487">
        <w:rPr>
          <w:b/>
        </w:rPr>
        <w:t xml:space="preserve"> </w:t>
      </w:r>
    </w:p>
    <w:p w14:paraId="0824D618" w14:textId="77777777" w:rsidR="00CD33B9" w:rsidRPr="00B3700D" w:rsidRDefault="00000000">
      <w:pPr>
        <w:jc w:val="center"/>
        <w:rPr>
          <w:b/>
        </w:rPr>
      </w:pPr>
      <w:r w:rsidRPr="00B3700D">
        <w:rPr>
          <w:b/>
        </w:rPr>
        <w:t xml:space="preserve">OUTAGAMIE COUNTY DRAINAGE BOARD MEETING </w:t>
      </w:r>
    </w:p>
    <w:p w14:paraId="17B34A9D" w14:textId="7E6CCE08" w:rsidR="00041E85" w:rsidRPr="00B3700D" w:rsidRDefault="008435B1">
      <w:pPr>
        <w:jc w:val="center"/>
      </w:pPr>
      <w:r>
        <w:rPr>
          <w:b/>
        </w:rPr>
        <w:t xml:space="preserve">TUESDAY, </w:t>
      </w:r>
      <w:r w:rsidR="00B03137">
        <w:rPr>
          <w:b/>
        </w:rPr>
        <w:t>OCTOBER 7</w:t>
      </w:r>
      <w:r w:rsidR="00DD06F2">
        <w:rPr>
          <w:b/>
        </w:rPr>
        <w:t>, 2025</w:t>
      </w:r>
    </w:p>
    <w:p w14:paraId="226DF529" w14:textId="77777777" w:rsidR="00FA5A41" w:rsidRDefault="00FA5A41">
      <w:pPr>
        <w:tabs>
          <w:tab w:val="left" w:pos="492"/>
        </w:tabs>
        <w:rPr>
          <w:sz w:val="22"/>
          <w:szCs w:val="22"/>
        </w:rPr>
      </w:pPr>
    </w:p>
    <w:p w14:paraId="186365EE" w14:textId="39521D0E" w:rsidR="00BC69E2" w:rsidRPr="00D0094D" w:rsidRDefault="00BC69E2" w:rsidP="00BC69E2">
      <w:pPr>
        <w:tabs>
          <w:tab w:val="left" w:pos="492"/>
        </w:tabs>
        <w:rPr>
          <w:sz w:val="22"/>
          <w:szCs w:val="22"/>
        </w:rPr>
      </w:pPr>
      <w:r w:rsidRPr="00D0094D">
        <w:rPr>
          <w:sz w:val="22"/>
          <w:szCs w:val="22"/>
        </w:rPr>
        <w:t>The meeting</w:t>
      </w:r>
      <w:r>
        <w:rPr>
          <w:sz w:val="22"/>
          <w:szCs w:val="22"/>
        </w:rPr>
        <w:t xml:space="preserve"> was called</w:t>
      </w:r>
      <w:r w:rsidRPr="00D0094D">
        <w:rPr>
          <w:sz w:val="22"/>
          <w:szCs w:val="22"/>
        </w:rPr>
        <w:t xml:space="preserve"> to order by President Kramer at 8:</w:t>
      </w:r>
      <w:r>
        <w:rPr>
          <w:sz w:val="22"/>
          <w:szCs w:val="22"/>
        </w:rPr>
        <w:t>0</w:t>
      </w:r>
      <w:r>
        <w:rPr>
          <w:sz w:val="22"/>
          <w:szCs w:val="22"/>
        </w:rPr>
        <w:t>0</w:t>
      </w:r>
      <w:r w:rsidRPr="00D0094D">
        <w:rPr>
          <w:sz w:val="22"/>
          <w:szCs w:val="22"/>
        </w:rPr>
        <w:t xml:space="preserve"> a.m.</w:t>
      </w:r>
    </w:p>
    <w:p w14:paraId="384A1528" w14:textId="77777777" w:rsidR="00BC69E2" w:rsidRPr="00D0094D" w:rsidRDefault="00BC69E2" w:rsidP="00BC69E2">
      <w:pPr>
        <w:tabs>
          <w:tab w:val="left" w:pos="492"/>
        </w:tabs>
        <w:rPr>
          <w:sz w:val="22"/>
          <w:szCs w:val="22"/>
        </w:rPr>
      </w:pPr>
    </w:p>
    <w:p w14:paraId="0D1A7421" w14:textId="77777777" w:rsidR="00BC69E2" w:rsidRDefault="00BC69E2" w:rsidP="00BC69E2">
      <w:pPr>
        <w:tabs>
          <w:tab w:val="left" w:pos="492"/>
        </w:tabs>
        <w:rPr>
          <w:sz w:val="22"/>
          <w:szCs w:val="22"/>
        </w:rPr>
      </w:pPr>
      <w:r w:rsidRPr="00D0094D">
        <w:rPr>
          <w:sz w:val="22"/>
          <w:szCs w:val="22"/>
        </w:rPr>
        <w:t xml:space="preserve">Members present: </w:t>
      </w:r>
      <w:r w:rsidRPr="00D0094D">
        <w:rPr>
          <w:sz w:val="22"/>
          <w:szCs w:val="22"/>
        </w:rPr>
        <w:tab/>
        <w:t xml:space="preserve">Kramer, </w:t>
      </w:r>
      <w:bookmarkStart w:id="0" w:name="_Hlk211075149"/>
      <w:r w:rsidRPr="00D0094D">
        <w:rPr>
          <w:sz w:val="22"/>
          <w:szCs w:val="22"/>
        </w:rPr>
        <w:t>Nettekoven, Van Eperen</w:t>
      </w:r>
      <w:r>
        <w:rPr>
          <w:sz w:val="22"/>
          <w:szCs w:val="22"/>
        </w:rPr>
        <w:t xml:space="preserve">, Van Asten, </w:t>
      </w:r>
      <w:r w:rsidRPr="00D0094D">
        <w:rPr>
          <w:sz w:val="22"/>
          <w:szCs w:val="22"/>
        </w:rPr>
        <w:t>Van</w:t>
      </w:r>
      <w:r>
        <w:rPr>
          <w:sz w:val="22"/>
          <w:szCs w:val="22"/>
        </w:rPr>
        <w:t>der Heiden</w:t>
      </w:r>
    </w:p>
    <w:bookmarkEnd w:id="0"/>
    <w:p w14:paraId="4AE5CC3C" w14:textId="77777777" w:rsidR="00BC69E2" w:rsidRPr="00D0094D" w:rsidRDefault="00BC69E2" w:rsidP="00BC69E2">
      <w:pPr>
        <w:tabs>
          <w:tab w:val="left" w:pos="492"/>
        </w:tabs>
        <w:rPr>
          <w:sz w:val="22"/>
          <w:szCs w:val="22"/>
        </w:rPr>
      </w:pPr>
    </w:p>
    <w:p w14:paraId="6CD9071D" w14:textId="7CCE7025" w:rsidR="00BC69E2" w:rsidRDefault="00BC69E2" w:rsidP="00BC69E2">
      <w:pPr>
        <w:tabs>
          <w:tab w:val="left" w:pos="492"/>
        </w:tabs>
        <w:ind w:left="2160" w:hanging="2160"/>
        <w:rPr>
          <w:sz w:val="22"/>
          <w:szCs w:val="22"/>
        </w:rPr>
      </w:pPr>
      <w:r w:rsidRPr="00D0094D">
        <w:rPr>
          <w:sz w:val="22"/>
          <w:szCs w:val="22"/>
        </w:rPr>
        <w:t>Others Present:</w:t>
      </w:r>
      <w:r w:rsidRPr="00D0094D">
        <w:rPr>
          <w:sz w:val="22"/>
          <w:szCs w:val="22"/>
        </w:rPr>
        <w:tab/>
        <w:t xml:space="preserve">Nancy Christensen, Administrative Assistant; </w:t>
      </w:r>
      <w:r>
        <w:rPr>
          <w:sz w:val="22"/>
          <w:szCs w:val="22"/>
        </w:rPr>
        <w:t xml:space="preserve">Greg Baneck, Land Conservation Department; Justin Keen, Cedar Corporation; Mark Schroeder, Branch 7, Outagamie County Circuit Court; Al Timm; Brad Johnson; </w:t>
      </w:r>
      <w:r>
        <w:rPr>
          <w:sz w:val="22"/>
          <w:szCs w:val="22"/>
        </w:rPr>
        <w:t>John Neumeier, City of Kaukauna DPW; Bob Fox; Scott Ebel, WI DOT; Alex Zwert, Strand Associates; Harlan Volkman</w:t>
      </w:r>
    </w:p>
    <w:p w14:paraId="67EDA3DA" w14:textId="77777777" w:rsidR="0019624D" w:rsidRDefault="0019624D">
      <w:pPr>
        <w:tabs>
          <w:tab w:val="left" w:pos="492"/>
        </w:tabs>
        <w:rPr>
          <w:sz w:val="22"/>
          <w:szCs w:val="22"/>
        </w:rPr>
      </w:pPr>
    </w:p>
    <w:p w14:paraId="1FDC952F" w14:textId="77777777" w:rsidR="00F64A5C" w:rsidRPr="00000171" w:rsidRDefault="00F64A5C" w:rsidP="00F64A5C">
      <w:pPr>
        <w:tabs>
          <w:tab w:val="left" w:pos="540"/>
        </w:tabs>
        <w:suppressAutoHyphens w:val="0"/>
        <w:ind w:left="540" w:right="0" w:hanging="540"/>
        <w:rPr>
          <w:sz w:val="22"/>
          <w:szCs w:val="22"/>
        </w:rPr>
      </w:pPr>
      <w:r w:rsidRPr="00000171">
        <w:rPr>
          <w:bCs/>
          <w:sz w:val="22"/>
          <w:szCs w:val="22"/>
        </w:rPr>
        <w:t xml:space="preserve">Adjourn into Closed Session - </w:t>
      </w:r>
      <w:r w:rsidRPr="00000171">
        <w:rPr>
          <w:sz w:val="22"/>
          <w:szCs w:val="22"/>
        </w:rPr>
        <w:t>Motion to convene into Closed Session per WI State Statute 19.85(1)(</w:t>
      </w:r>
      <w:r>
        <w:rPr>
          <w:sz w:val="22"/>
          <w:szCs w:val="22"/>
        </w:rPr>
        <w:t>g</w:t>
      </w:r>
      <w:r w:rsidRPr="00000171">
        <w:rPr>
          <w:sz w:val="22"/>
          <w:szCs w:val="22"/>
        </w:rPr>
        <w:t xml:space="preserve">) </w:t>
      </w:r>
    </w:p>
    <w:p w14:paraId="6221EC85" w14:textId="77777777" w:rsidR="00F64A5C" w:rsidRDefault="00F64A5C" w:rsidP="00F64A5C">
      <w:pPr>
        <w:tabs>
          <w:tab w:val="left" w:pos="540"/>
        </w:tabs>
        <w:suppressAutoHyphens w:val="0"/>
        <w:ind w:left="540" w:right="0" w:hanging="540"/>
        <w:rPr>
          <w:sz w:val="22"/>
          <w:szCs w:val="22"/>
        </w:rPr>
      </w:pPr>
      <w:r w:rsidRPr="00000171">
        <w:rPr>
          <w:sz w:val="22"/>
          <w:szCs w:val="22"/>
        </w:rPr>
        <w:t xml:space="preserve">         </w:t>
      </w:r>
      <w:r>
        <w:rPr>
          <w:sz w:val="22"/>
          <w:szCs w:val="22"/>
        </w:rPr>
        <w:t xml:space="preserve"> Conferring with legal counsel for the governmental body who is rendering oral or written advice </w:t>
      </w:r>
    </w:p>
    <w:p w14:paraId="554D0A4C" w14:textId="77777777" w:rsidR="00F64A5C" w:rsidRDefault="00F64A5C" w:rsidP="00F64A5C">
      <w:pPr>
        <w:tabs>
          <w:tab w:val="left" w:pos="540"/>
        </w:tabs>
        <w:suppressAutoHyphens w:val="0"/>
        <w:ind w:left="540" w:right="0" w:hanging="540"/>
        <w:rPr>
          <w:sz w:val="22"/>
          <w:szCs w:val="22"/>
        </w:rPr>
      </w:pPr>
      <w:r>
        <w:rPr>
          <w:sz w:val="22"/>
          <w:szCs w:val="22"/>
        </w:rPr>
        <w:tab/>
        <w:t xml:space="preserve">concerning strategy to be adopted by the body with respect to litigation in which it is or likely to </w:t>
      </w:r>
    </w:p>
    <w:p w14:paraId="6C53FFE1" w14:textId="3B32B786" w:rsidR="00F64A5C" w:rsidRPr="00000171" w:rsidRDefault="00F64A5C" w:rsidP="00F64A5C">
      <w:pPr>
        <w:tabs>
          <w:tab w:val="left" w:pos="540"/>
        </w:tabs>
        <w:suppressAutoHyphens w:val="0"/>
        <w:ind w:left="540" w:right="0" w:hanging="540"/>
        <w:rPr>
          <w:sz w:val="22"/>
          <w:szCs w:val="22"/>
        </w:rPr>
      </w:pPr>
      <w:r>
        <w:rPr>
          <w:sz w:val="22"/>
          <w:szCs w:val="22"/>
        </w:rPr>
        <w:tab/>
        <w:t>become involved.</w:t>
      </w:r>
      <w:r w:rsidR="00080ECC">
        <w:rPr>
          <w:sz w:val="22"/>
          <w:szCs w:val="22"/>
        </w:rPr>
        <w:t xml:space="preserve">   Jerry/Mike</w:t>
      </w:r>
    </w:p>
    <w:p w14:paraId="15B1278F" w14:textId="2049D359" w:rsidR="00BC69E2" w:rsidRDefault="00BC69E2" w:rsidP="00BC69E2">
      <w:pPr>
        <w:tabs>
          <w:tab w:val="left" w:pos="492"/>
        </w:tabs>
        <w:rPr>
          <w:sz w:val="22"/>
          <w:szCs w:val="22"/>
        </w:rPr>
      </w:pPr>
      <w:r>
        <w:rPr>
          <w:sz w:val="22"/>
          <w:szCs w:val="22"/>
        </w:rPr>
        <w:t xml:space="preserve">Vander Heiden moved, seconded by Van Asten to convene into Closed Session at 8:03 a.m.  </w:t>
      </w:r>
      <w:bookmarkStart w:id="1" w:name="_Hlk211075272"/>
      <w:r>
        <w:rPr>
          <w:sz w:val="22"/>
          <w:szCs w:val="22"/>
        </w:rPr>
        <w:t xml:space="preserve">Roll call:  5 Aye:  Kramer, </w:t>
      </w:r>
      <w:r w:rsidRPr="00D0094D">
        <w:rPr>
          <w:sz w:val="22"/>
          <w:szCs w:val="22"/>
        </w:rPr>
        <w:t>Nettekoven, Van Eperen</w:t>
      </w:r>
      <w:r>
        <w:rPr>
          <w:sz w:val="22"/>
          <w:szCs w:val="22"/>
        </w:rPr>
        <w:t xml:space="preserve">, Van Asten, </w:t>
      </w:r>
      <w:r w:rsidRPr="00D0094D">
        <w:rPr>
          <w:sz w:val="22"/>
          <w:szCs w:val="22"/>
        </w:rPr>
        <w:t>Van</w:t>
      </w:r>
      <w:r>
        <w:rPr>
          <w:sz w:val="22"/>
          <w:szCs w:val="22"/>
        </w:rPr>
        <w:t>der Heiden</w:t>
      </w:r>
      <w:r>
        <w:rPr>
          <w:sz w:val="22"/>
          <w:szCs w:val="22"/>
        </w:rPr>
        <w:t xml:space="preserve">  Motion carried.</w:t>
      </w:r>
    </w:p>
    <w:bookmarkEnd w:id="1"/>
    <w:p w14:paraId="6D8C4E17" w14:textId="5D2BAEF7" w:rsidR="00F64A5C" w:rsidRPr="00000171" w:rsidRDefault="00F64A5C" w:rsidP="00BC69E2">
      <w:pPr>
        <w:tabs>
          <w:tab w:val="left" w:pos="540"/>
        </w:tabs>
        <w:suppressAutoHyphens w:val="0"/>
        <w:ind w:left="540" w:right="0" w:hanging="540"/>
        <w:contextualSpacing/>
        <w:rPr>
          <w:sz w:val="22"/>
          <w:szCs w:val="22"/>
        </w:rPr>
      </w:pPr>
    </w:p>
    <w:p w14:paraId="1D6D477D" w14:textId="6344D2B1" w:rsidR="00BC69E2" w:rsidRDefault="00BC69E2" w:rsidP="00BC69E2">
      <w:pPr>
        <w:tabs>
          <w:tab w:val="left" w:pos="492"/>
        </w:tabs>
        <w:rPr>
          <w:sz w:val="22"/>
          <w:szCs w:val="22"/>
        </w:rPr>
      </w:pPr>
      <w:r>
        <w:rPr>
          <w:sz w:val="22"/>
          <w:szCs w:val="22"/>
        </w:rPr>
        <w:t xml:space="preserve">Vander Heiden moved, seconded by Nettekoven to re-convene into Open Session at 8:27 a.m.  </w:t>
      </w:r>
      <w:r>
        <w:rPr>
          <w:sz w:val="22"/>
          <w:szCs w:val="22"/>
        </w:rPr>
        <w:t xml:space="preserve">Roll call:  5 Aye:  Kramer, </w:t>
      </w:r>
      <w:r w:rsidRPr="00D0094D">
        <w:rPr>
          <w:sz w:val="22"/>
          <w:szCs w:val="22"/>
        </w:rPr>
        <w:t>Nettekoven, Van Eperen</w:t>
      </w:r>
      <w:r>
        <w:rPr>
          <w:sz w:val="22"/>
          <w:szCs w:val="22"/>
        </w:rPr>
        <w:t xml:space="preserve">, Van Asten, </w:t>
      </w:r>
      <w:r w:rsidRPr="00D0094D">
        <w:rPr>
          <w:sz w:val="22"/>
          <w:szCs w:val="22"/>
        </w:rPr>
        <w:t>Van</w:t>
      </w:r>
      <w:r>
        <w:rPr>
          <w:sz w:val="22"/>
          <w:szCs w:val="22"/>
        </w:rPr>
        <w:t>der Heiden</w:t>
      </w:r>
      <w:r>
        <w:rPr>
          <w:sz w:val="22"/>
          <w:szCs w:val="22"/>
        </w:rPr>
        <w:t>.</w:t>
      </w:r>
      <w:r>
        <w:rPr>
          <w:sz w:val="22"/>
          <w:szCs w:val="22"/>
        </w:rPr>
        <w:t xml:space="preserve">  Motion carried.</w:t>
      </w:r>
    </w:p>
    <w:p w14:paraId="57D17973" w14:textId="77777777" w:rsidR="00B03137" w:rsidRDefault="00B03137">
      <w:pPr>
        <w:tabs>
          <w:tab w:val="left" w:pos="492"/>
        </w:tabs>
        <w:rPr>
          <w:sz w:val="22"/>
          <w:szCs w:val="22"/>
        </w:rPr>
      </w:pPr>
    </w:p>
    <w:p w14:paraId="42A3EB5B" w14:textId="77777777" w:rsidR="00BC69E2" w:rsidRPr="00096CC5" w:rsidRDefault="00000000">
      <w:pPr>
        <w:rPr>
          <w:b/>
          <w:bCs/>
          <w:sz w:val="22"/>
          <w:szCs w:val="22"/>
        </w:rPr>
      </w:pPr>
      <w:r w:rsidRPr="00096CC5">
        <w:rPr>
          <w:b/>
          <w:bCs/>
          <w:sz w:val="22"/>
          <w:szCs w:val="22"/>
        </w:rPr>
        <w:t>Review and approve minutes of</w:t>
      </w:r>
      <w:r w:rsidR="008925CC" w:rsidRPr="00096CC5">
        <w:rPr>
          <w:b/>
          <w:bCs/>
          <w:sz w:val="22"/>
          <w:szCs w:val="22"/>
        </w:rPr>
        <w:t xml:space="preserve"> </w:t>
      </w:r>
      <w:r w:rsidR="00F64A5C" w:rsidRPr="00096CC5">
        <w:rPr>
          <w:b/>
          <w:bCs/>
          <w:sz w:val="22"/>
          <w:szCs w:val="22"/>
        </w:rPr>
        <w:t>September 2</w:t>
      </w:r>
      <w:r w:rsidR="007A7590" w:rsidRPr="00096CC5">
        <w:rPr>
          <w:b/>
          <w:bCs/>
          <w:sz w:val="22"/>
          <w:szCs w:val="22"/>
        </w:rPr>
        <w:t>, 2025</w:t>
      </w:r>
    </w:p>
    <w:p w14:paraId="048F1A6A" w14:textId="3C82CA64" w:rsidR="00041E85" w:rsidRPr="00316349" w:rsidRDefault="00BC69E2">
      <w:pPr>
        <w:rPr>
          <w:sz w:val="22"/>
          <w:szCs w:val="22"/>
        </w:rPr>
      </w:pPr>
      <w:r>
        <w:rPr>
          <w:sz w:val="22"/>
          <w:szCs w:val="22"/>
        </w:rPr>
        <w:t>Vander Heiden requested two correction</w:t>
      </w:r>
      <w:r w:rsidR="00096CC5">
        <w:rPr>
          <w:sz w:val="22"/>
          <w:szCs w:val="22"/>
        </w:rPr>
        <w:t>s under Review and approve minutes of August 5, 2025 meeting – Vander Asten should be Van Asten in the first and second motions.  So corrected.  Van Asten moved, seconded by Nettekoven to approve the minutes as corrected.  Roll call:  5 aye</w:t>
      </w:r>
      <w:r w:rsidR="00C200C1">
        <w:rPr>
          <w:sz w:val="22"/>
          <w:szCs w:val="22"/>
        </w:rPr>
        <w:t>.</w:t>
      </w:r>
      <w:r w:rsidR="00096CC5">
        <w:rPr>
          <w:sz w:val="22"/>
          <w:szCs w:val="22"/>
        </w:rPr>
        <w:t xml:space="preserve">  Motion carried. </w:t>
      </w:r>
    </w:p>
    <w:p w14:paraId="00F502BE" w14:textId="77777777" w:rsidR="00041E85" w:rsidRPr="00316349" w:rsidRDefault="00041E85">
      <w:pPr>
        <w:rPr>
          <w:sz w:val="22"/>
          <w:szCs w:val="22"/>
        </w:rPr>
      </w:pPr>
    </w:p>
    <w:p w14:paraId="5276E945" w14:textId="43984703" w:rsidR="00041E85" w:rsidRPr="00096CC5" w:rsidRDefault="00000000">
      <w:pPr>
        <w:tabs>
          <w:tab w:val="left" w:pos="630"/>
        </w:tabs>
        <w:rPr>
          <w:b/>
          <w:bCs/>
          <w:sz w:val="22"/>
          <w:szCs w:val="22"/>
        </w:rPr>
      </w:pPr>
      <w:r w:rsidRPr="00096CC5">
        <w:rPr>
          <w:b/>
          <w:bCs/>
          <w:sz w:val="22"/>
          <w:szCs w:val="22"/>
        </w:rPr>
        <w:t xml:space="preserve">Public participation/comments – </w:t>
      </w:r>
    </w:p>
    <w:p w14:paraId="36DFE964" w14:textId="77777777" w:rsidR="00041E85" w:rsidRPr="00316349" w:rsidRDefault="00000000">
      <w:pPr>
        <w:tabs>
          <w:tab w:val="left" w:pos="630"/>
        </w:tabs>
        <w:rPr>
          <w:sz w:val="22"/>
          <w:szCs w:val="22"/>
        </w:rPr>
      </w:pPr>
      <w:r w:rsidRPr="00316349">
        <w:rPr>
          <w:sz w:val="22"/>
          <w:szCs w:val="22"/>
        </w:rPr>
        <w:tab/>
      </w:r>
    </w:p>
    <w:p w14:paraId="524C29ED" w14:textId="656BEF8F" w:rsidR="00805897" w:rsidRPr="00096CC5" w:rsidRDefault="00000000">
      <w:pPr>
        <w:tabs>
          <w:tab w:val="left" w:pos="4337"/>
        </w:tabs>
        <w:rPr>
          <w:b/>
          <w:bCs/>
          <w:sz w:val="22"/>
          <w:szCs w:val="22"/>
        </w:rPr>
      </w:pPr>
      <w:r w:rsidRPr="00096CC5">
        <w:rPr>
          <w:b/>
          <w:bCs/>
          <w:sz w:val="22"/>
          <w:szCs w:val="22"/>
        </w:rPr>
        <w:t>Land Conservation Department Report</w:t>
      </w:r>
    </w:p>
    <w:p w14:paraId="20895879" w14:textId="0310CBE8" w:rsidR="00814F18" w:rsidRDefault="00E72875">
      <w:pPr>
        <w:tabs>
          <w:tab w:val="left" w:pos="4337"/>
        </w:tabs>
        <w:rPr>
          <w:sz w:val="22"/>
          <w:szCs w:val="22"/>
        </w:rPr>
      </w:pPr>
      <w:r>
        <w:rPr>
          <w:sz w:val="22"/>
          <w:szCs w:val="22"/>
        </w:rPr>
        <w:t xml:space="preserve">  </w:t>
      </w:r>
    </w:p>
    <w:p w14:paraId="04031D5A" w14:textId="77777777" w:rsidR="003E5E02" w:rsidRPr="00096CC5" w:rsidRDefault="00000000">
      <w:pPr>
        <w:rPr>
          <w:b/>
          <w:bCs/>
          <w:sz w:val="22"/>
          <w:szCs w:val="22"/>
        </w:rPr>
      </w:pPr>
      <w:r w:rsidRPr="00096CC5">
        <w:rPr>
          <w:b/>
          <w:bCs/>
          <w:sz w:val="22"/>
          <w:szCs w:val="22"/>
        </w:rPr>
        <w:t>Reports on Districts - Districts/Projects and work in progress reports</w:t>
      </w:r>
      <w:r w:rsidR="00672D27" w:rsidRPr="00096CC5">
        <w:rPr>
          <w:b/>
          <w:bCs/>
          <w:sz w:val="22"/>
          <w:szCs w:val="22"/>
        </w:rPr>
        <w:t xml:space="preserve"> –</w:t>
      </w:r>
    </w:p>
    <w:p w14:paraId="42B561D2" w14:textId="763F3C35" w:rsidR="00473CC1" w:rsidRDefault="005F5783" w:rsidP="00382DC3">
      <w:pPr>
        <w:rPr>
          <w:sz w:val="22"/>
          <w:szCs w:val="22"/>
        </w:rPr>
      </w:pPr>
      <w:r>
        <w:rPr>
          <w:sz w:val="22"/>
          <w:szCs w:val="22"/>
        </w:rPr>
        <w:t xml:space="preserve">Oneida-Hobart District </w:t>
      </w:r>
      <w:r w:rsidR="00473CC1">
        <w:rPr>
          <w:sz w:val="22"/>
          <w:szCs w:val="22"/>
        </w:rPr>
        <w:t>-</w:t>
      </w:r>
      <w:r w:rsidR="007B3A61">
        <w:rPr>
          <w:sz w:val="22"/>
          <w:szCs w:val="22"/>
        </w:rPr>
        <w:t>–</w:t>
      </w:r>
      <w:r w:rsidR="00CB1E73">
        <w:rPr>
          <w:sz w:val="22"/>
          <w:szCs w:val="22"/>
        </w:rPr>
        <w:t xml:space="preserve">  McCabe Road upstream to Section Line Road </w:t>
      </w:r>
      <w:r w:rsidR="009274F8">
        <w:rPr>
          <w:sz w:val="22"/>
          <w:szCs w:val="22"/>
        </w:rPr>
        <w:t xml:space="preserve">– </w:t>
      </w:r>
      <w:r w:rsidR="00C200C1">
        <w:rPr>
          <w:sz w:val="22"/>
          <w:szCs w:val="22"/>
        </w:rPr>
        <w:t>Banek stated the T</w:t>
      </w:r>
      <w:r w:rsidR="00CB1E73">
        <w:rPr>
          <w:sz w:val="22"/>
          <w:szCs w:val="22"/>
        </w:rPr>
        <w:t>ribe is ok</w:t>
      </w:r>
      <w:r w:rsidR="00C200C1">
        <w:rPr>
          <w:sz w:val="22"/>
          <w:szCs w:val="22"/>
        </w:rPr>
        <w:t xml:space="preserve"> with</w:t>
      </w:r>
      <w:r w:rsidR="00CB1E73">
        <w:rPr>
          <w:sz w:val="22"/>
          <w:szCs w:val="22"/>
        </w:rPr>
        <w:t xml:space="preserve"> proceeding</w:t>
      </w:r>
      <w:r w:rsidR="00C200C1">
        <w:rPr>
          <w:sz w:val="22"/>
          <w:szCs w:val="22"/>
        </w:rPr>
        <w:t>.  He will meet with them to secure the permits.</w:t>
      </w:r>
    </w:p>
    <w:p w14:paraId="780A7129" w14:textId="77777777" w:rsidR="00C200C1" w:rsidRDefault="00C200C1" w:rsidP="00382DC3">
      <w:pPr>
        <w:rPr>
          <w:sz w:val="22"/>
          <w:szCs w:val="22"/>
        </w:rPr>
      </w:pPr>
    </w:p>
    <w:p w14:paraId="0902E6B2" w14:textId="3B4236DB" w:rsidR="007B3A61" w:rsidRDefault="005F5783" w:rsidP="00382DC3">
      <w:pPr>
        <w:rPr>
          <w:sz w:val="22"/>
          <w:szCs w:val="22"/>
        </w:rPr>
      </w:pPr>
      <w:r>
        <w:rPr>
          <w:sz w:val="22"/>
          <w:szCs w:val="22"/>
        </w:rPr>
        <w:t>Duck Creek</w:t>
      </w:r>
      <w:r w:rsidR="00473CC1">
        <w:rPr>
          <w:sz w:val="22"/>
          <w:szCs w:val="22"/>
        </w:rPr>
        <w:t xml:space="preserve"> -</w:t>
      </w:r>
      <w:r>
        <w:rPr>
          <w:sz w:val="22"/>
          <w:szCs w:val="22"/>
        </w:rPr>
        <w:t xml:space="preserve"> </w:t>
      </w:r>
      <w:r w:rsidR="007B3A61">
        <w:rPr>
          <w:sz w:val="22"/>
          <w:szCs w:val="22"/>
        </w:rPr>
        <w:t>John Schmidt –– tile line</w:t>
      </w:r>
      <w:r w:rsidR="00CB1E73">
        <w:rPr>
          <w:sz w:val="22"/>
          <w:szCs w:val="22"/>
        </w:rPr>
        <w:t xml:space="preserve"> – line was crushed, </w:t>
      </w:r>
      <w:r w:rsidR="00C200C1">
        <w:rPr>
          <w:sz w:val="22"/>
          <w:szCs w:val="22"/>
        </w:rPr>
        <w:t xml:space="preserve">those sections were </w:t>
      </w:r>
      <w:r w:rsidR="00CB1E73">
        <w:rPr>
          <w:sz w:val="22"/>
          <w:szCs w:val="22"/>
        </w:rPr>
        <w:t>repaired</w:t>
      </w:r>
      <w:r w:rsidR="00C200C1">
        <w:rPr>
          <w:sz w:val="22"/>
          <w:szCs w:val="22"/>
        </w:rPr>
        <w:t xml:space="preserve">.  It was suggested a </w:t>
      </w:r>
      <w:r w:rsidR="00CB1E73">
        <w:rPr>
          <w:sz w:val="22"/>
          <w:szCs w:val="22"/>
        </w:rPr>
        <w:t>new 12” solid tile needs to be installed with hicken bottom fittings.  There is a waterway</w:t>
      </w:r>
      <w:r w:rsidR="00C200C1">
        <w:rPr>
          <w:sz w:val="22"/>
          <w:szCs w:val="22"/>
        </w:rPr>
        <w:t>/</w:t>
      </w:r>
      <w:r w:rsidR="00CB1E73">
        <w:rPr>
          <w:sz w:val="22"/>
          <w:szCs w:val="22"/>
        </w:rPr>
        <w:t xml:space="preserve">swale </w:t>
      </w:r>
      <w:r w:rsidR="00C200C1">
        <w:rPr>
          <w:sz w:val="22"/>
          <w:szCs w:val="22"/>
        </w:rPr>
        <w:t xml:space="preserve">so </w:t>
      </w:r>
      <w:r w:rsidR="00CB1E73">
        <w:rPr>
          <w:sz w:val="22"/>
          <w:szCs w:val="22"/>
        </w:rPr>
        <w:t xml:space="preserve">if water comes up it should flow.  Clear stone </w:t>
      </w:r>
      <w:r w:rsidR="00C200C1">
        <w:rPr>
          <w:sz w:val="22"/>
          <w:szCs w:val="22"/>
        </w:rPr>
        <w:t xml:space="preserve">should be placed </w:t>
      </w:r>
      <w:r w:rsidR="00CB1E73">
        <w:rPr>
          <w:sz w:val="22"/>
          <w:szCs w:val="22"/>
        </w:rPr>
        <w:t xml:space="preserve">around the risers.  Include a stable crossing with a double wall pipe.  </w:t>
      </w:r>
      <w:r w:rsidR="00C200C1">
        <w:rPr>
          <w:sz w:val="22"/>
          <w:szCs w:val="22"/>
        </w:rPr>
        <w:t>After it is installed, i</w:t>
      </w:r>
      <w:r w:rsidR="00CB1E73">
        <w:rPr>
          <w:sz w:val="22"/>
          <w:szCs w:val="22"/>
        </w:rPr>
        <w:t>f a damage</w:t>
      </w:r>
      <w:r w:rsidR="009274F8">
        <w:rPr>
          <w:sz w:val="22"/>
          <w:szCs w:val="22"/>
        </w:rPr>
        <w:t>d</w:t>
      </w:r>
      <w:r w:rsidR="00CB1E73">
        <w:rPr>
          <w:sz w:val="22"/>
          <w:szCs w:val="22"/>
        </w:rPr>
        <w:t xml:space="preserve"> pipe is found, the owner is responsible for the repair.  Need to run probe up to Harland’s to make sure pipe is ok.  Also take elevations up by “S” to see if the ditch needs to be cleaned out.  </w:t>
      </w:r>
      <w:r w:rsidR="00BE4C71">
        <w:rPr>
          <w:sz w:val="22"/>
          <w:szCs w:val="22"/>
        </w:rPr>
        <w:t xml:space="preserve">Pricing needs to be compiled for the November meeting.  </w:t>
      </w:r>
      <w:r w:rsidR="009274F8">
        <w:rPr>
          <w:sz w:val="22"/>
          <w:szCs w:val="22"/>
        </w:rPr>
        <w:t xml:space="preserve">Van Asten moved, </w:t>
      </w:r>
      <w:r w:rsidR="00C200C1">
        <w:rPr>
          <w:sz w:val="22"/>
          <w:szCs w:val="22"/>
        </w:rPr>
        <w:t>s</w:t>
      </w:r>
      <w:r w:rsidR="009274F8">
        <w:rPr>
          <w:sz w:val="22"/>
          <w:szCs w:val="22"/>
        </w:rPr>
        <w:t xml:space="preserve">econded by Nettekoven, </w:t>
      </w:r>
      <w:r w:rsidR="00BE4C71">
        <w:rPr>
          <w:sz w:val="22"/>
          <w:szCs w:val="22"/>
        </w:rPr>
        <w:t xml:space="preserve">to install a solid 12” pipe and </w:t>
      </w:r>
      <w:r w:rsidR="00C200C1">
        <w:rPr>
          <w:sz w:val="22"/>
          <w:szCs w:val="22"/>
        </w:rPr>
        <w:t xml:space="preserve">to </w:t>
      </w:r>
      <w:r w:rsidR="009274F8">
        <w:rPr>
          <w:sz w:val="22"/>
          <w:szCs w:val="22"/>
        </w:rPr>
        <w:t xml:space="preserve">clean </w:t>
      </w:r>
      <w:r w:rsidR="00C200C1">
        <w:rPr>
          <w:sz w:val="22"/>
          <w:szCs w:val="22"/>
        </w:rPr>
        <w:t xml:space="preserve">out the legal drain </w:t>
      </w:r>
      <w:r w:rsidR="009274F8">
        <w:rPr>
          <w:sz w:val="22"/>
          <w:szCs w:val="22"/>
        </w:rPr>
        <w:t xml:space="preserve">from </w:t>
      </w:r>
      <w:r w:rsidR="00BE4C71">
        <w:rPr>
          <w:sz w:val="22"/>
          <w:szCs w:val="22"/>
        </w:rPr>
        <w:t>“</w:t>
      </w:r>
      <w:r w:rsidR="009274F8">
        <w:rPr>
          <w:sz w:val="22"/>
          <w:szCs w:val="22"/>
        </w:rPr>
        <w:t>S</w:t>
      </w:r>
      <w:r w:rsidR="00BE4C71">
        <w:rPr>
          <w:sz w:val="22"/>
          <w:szCs w:val="22"/>
        </w:rPr>
        <w:t>”</w:t>
      </w:r>
      <w:r w:rsidR="009274F8">
        <w:rPr>
          <w:sz w:val="22"/>
          <w:szCs w:val="22"/>
        </w:rPr>
        <w:t xml:space="preserve"> to </w:t>
      </w:r>
      <w:r w:rsidR="00C200C1">
        <w:rPr>
          <w:sz w:val="22"/>
          <w:szCs w:val="22"/>
        </w:rPr>
        <w:t>Schmidt/Paltzer’s property line</w:t>
      </w:r>
      <w:r w:rsidR="00BE4C71">
        <w:rPr>
          <w:sz w:val="22"/>
          <w:szCs w:val="22"/>
        </w:rPr>
        <w:t>.  Roll call:  5 aye.  Motion carried.</w:t>
      </w:r>
    </w:p>
    <w:p w14:paraId="0BEF2898" w14:textId="77777777" w:rsidR="00C200C1" w:rsidRDefault="00C200C1" w:rsidP="00382DC3">
      <w:pPr>
        <w:rPr>
          <w:sz w:val="22"/>
          <w:szCs w:val="22"/>
        </w:rPr>
      </w:pPr>
    </w:p>
    <w:p w14:paraId="332D5774" w14:textId="6F1A0B96" w:rsidR="004A1EFC" w:rsidRDefault="005F5783" w:rsidP="00382DC3">
      <w:pPr>
        <w:rPr>
          <w:sz w:val="22"/>
          <w:szCs w:val="22"/>
        </w:rPr>
      </w:pPr>
      <w:r>
        <w:rPr>
          <w:sz w:val="22"/>
          <w:szCs w:val="22"/>
        </w:rPr>
        <w:t xml:space="preserve"> </w:t>
      </w:r>
      <w:r w:rsidR="004A1EFC">
        <w:rPr>
          <w:sz w:val="22"/>
          <w:szCs w:val="22"/>
        </w:rPr>
        <w:t xml:space="preserve">     </w:t>
      </w:r>
      <w:r w:rsidR="00161803">
        <w:rPr>
          <w:sz w:val="22"/>
          <w:szCs w:val="22"/>
        </w:rPr>
        <w:t>Bob Christensen/Keith Rohm – crossing issues</w:t>
      </w:r>
      <w:r w:rsidR="00091618">
        <w:rPr>
          <w:sz w:val="22"/>
          <w:szCs w:val="22"/>
        </w:rPr>
        <w:t>, water back up from Burma Swamp issues</w:t>
      </w:r>
      <w:r w:rsidR="009274F8">
        <w:rPr>
          <w:sz w:val="22"/>
          <w:szCs w:val="22"/>
        </w:rPr>
        <w:t xml:space="preserve">.  Kramer and VanderHeiden </w:t>
      </w:r>
      <w:r w:rsidR="00C200C1">
        <w:rPr>
          <w:sz w:val="22"/>
          <w:szCs w:val="22"/>
        </w:rPr>
        <w:t xml:space="preserve">did an </w:t>
      </w:r>
      <w:r w:rsidR="009274F8">
        <w:rPr>
          <w:sz w:val="22"/>
          <w:szCs w:val="22"/>
        </w:rPr>
        <w:t xml:space="preserve">on-site.  </w:t>
      </w:r>
      <w:r w:rsidR="00C200C1">
        <w:rPr>
          <w:sz w:val="22"/>
          <w:szCs w:val="22"/>
        </w:rPr>
        <w:t>It is suggested to i</w:t>
      </w:r>
      <w:r w:rsidR="009274F8">
        <w:rPr>
          <w:sz w:val="22"/>
          <w:szCs w:val="22"/>
        </w:rPr>
        <w:t xml:space="preserve">nstall a 24” pipe with crushed stone as a temporary fix.  VanderHeiden moved, seconded by Van Asten to install a </w:t>
      </w:r>
      <w:r w:rsidR="00BE4C71">
        <w:rPr>
          <w:sz w:val="22"/>
          <w:szCs w:val="22"/>
        </w:rPr>
        <w:t xml:space="preserve">temporary </w:t>
      </w:r>
      <w:r w:rsidR="009274F8">
        <w:rPr>
          <w:sz w:val="22"/>
          <w:szCs w:val="22"/>
        </w:rPr>
        <w:t>modified crossing.</w:t>
      </w:r>
      <w:r w:rsidR="00C200C1">
        <w:rPr>
          <w:sz w:val="22"/>
          <w:szCs w:val="22"/>
        </w:rPr>
        <w:t xml:space="preserve">  Roll call:  5 aye.  Motion carried. </w:t>
      </w:r>
    </w:p>
    <w:p w14:paraId="640DBCFD" w14:textId="77777777" w:rsidR="00C200C1" w:rsidRDefault="00C200C1" w:rsidP="00382DC3">
      <w:pPr>
        <w:rPr>
          <w:sz w:val="22"/>
          <w:szCs w:val="22"/>
        </w:rPr>
      </w:pPr>
    </w:p>
    <w:p w14:paraId="3F86D480" w14:textId="246E5EDB" w:rsidR="007E0DDF" w:rsidRDefault="00161803" w:rsidP="00382DC3">
      <w:pPr>
        <w:rPr>
          <w:sz w:val="22"/>
          <w:szCs w:val="22"/>
        </w:rPr>
      </w:pPr>
      <w:r>
        <w:rPr>
          <w:sz w:val="22"/>
          <w:szCs w:val="22"/>
        </w:rPr>
        <w:t xml:space="preserve">     </w:t>
      </w:r>
      <w:r w:rsidR="00DB5B6E">
        <w:rPr>
          <w:sz w:val="22"/>
          <w:szCs w:val="22"/>
        </w:rPr>
        <w:t xml:space="preserve"> Lateral 4/ Stephani Propert</w:t>
      </w:r>
      <w:r w:rsidR="00F64A5C">
        <w:rPr>
          <w:sz w:val="22"/>
          <w:szCs w:val="22"/>
        </w:rPr>
        <w:t>y</w:t>
      </w:r>
      <w:r w:rsidR="00DB5B6E">
        <w:rPr>
          <w:sz w:val="22"/>
          <w:szCs w:val="22"/>
        </w:rPr>
        <w:t xml:space="preserve"> </w:t>
      </w:r>
      <w:r w:rsidR="00F64A5C">
        <w:rPr>
          <w:sz w:val="22"/>
          <w:szCs w:val="22"/>
        </w:rPr>
        <w:t>ditch extension work</w:t>
      </w:r>
      <w:r w:rsidR="007E0DDF">
        <w:rPr>
          <w:sz w:val="22"/>
          <w:szCs w:val="22"/>
        </w:rPr>
        <w:t>/paper</w:t>
      </w:r>
      <w:r w:rsidR="00F64A5C">
        <w:rPr>
          <w:sz w:val="22"/>
          <w:szCs w:val="22"/>
        </w:rPr>
        <w:t xml:space="preserve"> </w:t>
      </w:r>
      <w:r w:rsidR="00DB5B6E">
        <w:rPr>
          <w:sz w:val="22"/>
          <w:szCs w:val="22"/>
        </w:rPr>
        <w:t xml:space="preserve">– </w:t>
      </w:r>
      <w:r w:rsidR="00BE4C71">
        <w:rPr>
          <w:sz w:val="22"/>
          <w:szCs w:val="22"/>
        </w:rPr>
        <w:t xml:space="preserve"> Work has been completed, </w:t>
      </w:r>
      <w:r w:rsidR="009274F8">
        <w:rPr>
          <w:sz w:val="22"/>
          <w:szCs w:val="22"/>
        </w:rPr>
        <w:t>need as built</w:t>
      </w:r>
      <w:r w:rsidR="00BE4C71">
        <w:rPr>
          <w:sz w:val="22"/>
          <w:szCs w:val="22"/>
        </w:rPr>
        <w:t xml:space="preserve"> plans.</w:t>
      </w:r>
    </w:p>
    <w:p w14:paraId="7A036925" w14:textId="77777777" w:rsidR="00BE4C71" w:rsidRDefault="00BE4C71" w:rsidP="00382DC3">
      <w:pPr>
        <w:rPr>
          <w:sz w:val="22"/>
          <w:szCs w:val="22"/>
        </w:rPr>
      </w:pPr>
    </w:p>
    <w:p w14:paraId="5AB09083" w14:textId="7694886A" w:rsidR="00BE4C71" w:rsidRDefault="00DB5B6E" w:rsidP="00382DC3">
      <w:pPr>
        <w:rPr>
          <w:sz w:val="22"/>
          <w:szCs w:val="22"/>
        </w:rPr>
      </w:pPr>
      <w:r>
        <w:rPr>
          <w:sz w:val="22"/>
          <w:szCs w:val="22"/>
        </w:rPr>
        <w:t xml:space="preserve">Freedom District – Fox Property tree removal/drain clean out </w:t>
      </w:r>
      <w:r w:rsidR="00245BC9">
        <w:rPr>
          <w:sz w:val="22"/>
          <w:szCs w:val="22"/>
        </w:rPr>
        <w:t>–</w:t>
      </w:r>
      <w:r>
        <w:rPr>
          <w:sz w:val="22"/>
          <w:szCs w:val="22"/>
        </w:rPr>
        <w:t xml:space="preserve"> design</w:t>
      </w:r>
      <w:r w:rsidR="002A19BA">
        <w:rPr>
          <w:sz w:val="22"/>
          <w:szCs w:val="22"/>
        </w:rPr>
        <w:t xml:space="preserve"> review</w:t>
      </w:r>
      <w:r w:rsidR="006E316E">
        <w:rPr>
          <w:sz w:val="22"/>
          <w:szCs w:val="22"/>
        </w:rPr>
        <w:t>, tree removal bid</w:t>
      </w:r>
      <w:r w:rsidR="00F64A5C">
        <w:rPr>
          <w:sz w:val="22"/>
          <w:szCs w:val="22"/>
        </w:rPr>
        <w:t xml:space="preserve"> results</w:t>
      </w:r>
      <w:r w:rsidR="009212EF">
        <w:rPr>
          <w:sz w:val="22"/>
          <w:szCs w:val="22"/>
        </w:rPr>
        <w:t>/</w:t>
      </w:r>
      <w:r w:rsidR="00F64A5C">
        <w:rPr>
          <w:sz w:val="22"/>
          <w:szCs w:val="22"/>
        </w:rPr>
        <w:t>approval</w:t>
      </w:r>
      <w:r w:rsidR="009274F8">
        <w:rPr>
          <w:sz w:val="22"/>
          <w:szCs w:val="22"/>
        </w:rPr>
        <w:t xml:space="preserve">  </w:t>
      </w:r>
    </w:p>
    <w:p w14:paraId="6AE5F89D" w14:textId="7719D368" w:rsidR="00DB5B6E" w:rsidRDefault="009274F8" w:rsidP="00382DC3">
      <w:pPr>
        <w:rPr>
          <w:sz w:val="22"/>
          <w:szCs w:val="22"/>
        </w:rPr>
      </w:pPr>
      <w:r>
        <w:rPr>
          <w:sz w:val="22"/>
          <w:szCs w:val="22"/>
        </w:rPr>
        <w:t xml:space="preserve"> Van Asten</w:t>
      </w:r>
      <w:r w:rsidR="00BE4C71">
        <w:rPr>
          <w:sz w:val="22"/>
          <w:szCs w:val="22"/>
        </w:rPr>
        <w:t xml:space="preserve"> moved, seconded by </w:t>
      </w:r>
      <w:r>
        <w:rPr>
          <w:sz w:val="22"/>
          <w:szCs w:val="22"/>
        </w:rPr>
        <w:t xml:space="preserve">Vander Heiden </w:t>
      </w:r>
      <w:r w:rsidR="00BE4C71">
        <w:rPr>
          <w:sz w:val="22"/>
          <w:szCs w:val="22"/>
        </w:rPr>
        <w:t xml:space="preserve">to </w:t>
      </w:r>
      <w:r>
        <w:rPr>
          <w:sz w:val="22"/>
          <w:szCs w:val="22"/>
        </w:rPr>
        <w:t>approve</w:t>
      </w:r>
      <w:r w:rsidR="00BE4C71">
        <w:rPr>
          <w:sz w:val="22"/>
          <w:szCs w:val="22"/>
        </w:rPr>
        <w:t xml:space="preserve"> L &amp; L Clearing for a quote of</w:t>
      </w:r>
      <w:r>
        <w:rPr>
          <w:sz w:val="22"/>
          <w:szCs w:val="22"/>
        </w:rPr>
        <w:t xml:space="preserve"> $60,920</w:t>
      </w:r>
      <w:r w:rsidR="00BE4C71">
        <w:rPr>
          <w:sz w:val="22"/>
          <w:szCs w:val="22"/>
        </w:rPr>
        <w:t>.  Roll call:  5 aye.  Motion carried.</w:t>
      </w:r>
    </w:p>
    <w:p w14:paraId="55BC2345" w14:textId="77777777" w:rsidR="004414B3" w:rsidRDefault="004414B3" w:rsidP="00382DC3">
      <w:pPr>
        <w:rPr>
          <w:sz w:val="22"/>
          <w:szCs w:val="22"/>
        </w:rPr>
      </w:pPr>
    </w:p>
    <w:p w14:paraId="28F6639B" w14:textId="4F3DDDD9" w:rsidR="002159E3" w:rsidRDefault="004414B3" w:rsidP="00382DC3">
      <w:pPr>
        <w:rPr>
          <w:sz w:val="22"/>
          <w:szCs w:val="22"/>
        </w:rPr>
      </w:pPr>
      <w:r>
        <w:rPr>
          <w:sz w:val="22"/>
          <w:szCs w:val="22"/>
        </w:rPr>
        <w:t xml:space="preserve">Vandenbroek District - </w:t>
      </w:r>
      <w:r w:rsidR="002159E3">
        <w:rPr>
          <w:sz w:val="22"/>
          <w:szCs w:val="22"/>
        </w:rPr>
        <w:t xml:space="preserve"> US 41 Project – culvert under 41</w:t>
      </w:r>
      <w:r w:rsidR="00F64A5C">
        <w:rPr>
          <w:sz w:val="22"/>
          <w:szCs w:val="22"/>
        </w:rPr>
        <w:t xml:space="preserve"> – Representatives from WI DOT with presentation of proposed project</w:t>
      </w:r>
      <w:r w:rsidR="00E42214">
        <w:rPr>
          <w:sz w:val="22"/>
          <w:szCs w:val="22"/>
        </w:rPr>
        <w:t xml:space="preserve"> </w:t>
      </w:r>
      <w:r w:rsidR="00096CC5">
        <w:rPr>
          <w:sz w:val="22"/>
          <w:szCs w:val="22"/>
        </w:rPr>
        <w:t>–</w:t>
      </w:r>
      <w:r w:rsidR="00E42214">
        <w:rPr>
          <w:sz w:val="22"/>
          <w:szCs w:val="22"/>
        </w:rPr>
        <w:t xml:space="preserve"> </w:t>
      </w:r>
      <w:r w:rsidR="00096CC5">
        <w:rPr>
          <w:sz w:val="22"/>
          <w:szCs w:val="22"/>
        </w:rPr>
        <w:t>Scott Ebel, WIDOT and Alex Zwart, Strand Associates, presented an overview of the culvert reversion being proposed within the drainage district and in the legal drain under the US 41 project.  Additional</w:t>
      </w:r>
      <w:r w:rsidR="00224F0F">
        <w:rPr>
          <w:sz w:val="22"/>
          <w:szCs w:val="22"/>
        </w:rPr>
        <w:t xml:space="preserve"> highway</w:t>
      </w:r>
      <w:r w:rsidR="00096CC5">
        <w:rPr>
          <w:sz w:val="22"/>
          <w:szCs w:val="22"/>
        </w:rPr>
        <w:t xml:space="preserve"> </w:t>
      </w:r>
      <w:r w:rsidR="00224F0F">
        <w:rPr>
          <w:sz w:val="22"/>
          <w:szCs w:val="22"/>
        </w:rPr>
        <w:t>im</w:t>
      </w:r>
      <w:r w:rsidR="00096CC5">
        <w:rPr>
          <w:sz w:val="22"/>
          <w:szCs w:val="22"/>
        </w:rPr>
        <w:t>pervious area</w:t>
      </w:r>
      <w:r w:rsidR="00224F0F">
        <w:rPr>
          <w:sz w:val="22"/>
          <w:szCs w:val="22"/>
        </w:rPr>
        <w:t>s</w:t>
      </w:r>
      <w:r w:rsidR="00096CC5">
        <w:rPr>
          <w:sz w:val="22"/>
          <w:szCs w:val="22"/>
        </w:rPr>
        <w:t xml:space="preserve"> </w:t>
      </w:r>
      <w:r w:rsidR="00096CC5">
        <w:rPr>
          <w:sz w:val="22"/>
          <w:szCs w:val="22"/>
        </w:rPr>
        <w:lastRenderedPageBreak/>
        <w:t xml:space="preserve">will be flowing into the drainage district.  </w:t>
      </w:r>
      <w:r w:rsidR="00224F0F">
        <w:rPr>
          <w:sz w:val="22"/>
          <w:szCs w:val="22"/>
        </w:rPr>
        <w:t xml:space="preserve">The original culvert was a 54” equivalent; in 2008 the pipe was lined with a 30” pipe.  Upstream from there are duel 54” </w:t>
      </w:r>
      <w:r w:rsidR="0058148D">
        <w:rPr>
          <w:sz w:val="22"/>
          <w:szCs w:val="22"/>
        </w:rPr>
        <w:t xml:space="preserve">concrete </w:t>
      </w:r>
      <w:r w:rsidR="00224F0F">
        <w:rPr>
          <w:sz w:val="22"/>
          <w:szCs w:val="22"/>
        </w:rPr>
        <w:t xml:space="preserve">pipes.  Currently </w:t>
      </w:r>
      <w:r w:rsidR="00FC12B5">
        <w:rPr>
          <w:sz w:val="22"/>
          <w:szCs w:val="22"/>
        </w:rPr>
        <w:t xml:space="preserve">being proposed </w:t>
      </w:r>
      <w:r w:rsidR="00224F0F">
        <w:rPr>
          <w:sz w:val="22"/>
          <w:szCs w:val="22"/>
        </w:rPr>
        <w:t>are twin 54” pipes under US 41.  The models were re-ran.  What was found was smaller events were handled well, larger events created larger peak flows.  The Evergreen and 55 crossings were also looked at and those crossings are sized correctly</w:t>
      </w:r>
      <w:r w:rsidR="00FC12B5">
        <w:rPr>
          <w:sz w:val="22"/>
          <w:szCs w:val="22"/>
        </w:rPr>
        <w:t>, 6’ x 12’ culverts</w:t>
      </w:r>
      <w:r w:rsidR="00224F0F">
        <w:rPr>
          <w:sz w:val="22"/>
          <w:szCs w:val="22"/>
        </w:rPr>
        <w:t xml:space="preserve">.  McMahon’s model, created in 2003, was updated and used.  54” </w:t>
      </w:r>
      <w:r w:rsidR="0058148D">
        <w:rPr>
          <w:sz w:val="22"/>
          <w:szCs w:val="22"/>
        </w:rPr>
        <w:t xml:space="preserve">pipes </w:t>
      </w:r>
      <w:r w:rsidR="00224F0F">
        <w:rPr>
          <w:sz w:val="22"/>
          <w:szCs w:val="22"/>
        </w:rPr>
        <w:t>would not create a pinch point at the 41 Highway</w:t>
      </w:r>
      <w:r w:rsidR="0058148D">
        <w:rPr>
          <w:sz w:val="22"/>
          <w:szCs w:val="22"/>
        </w:rPr>
        <w:t xml:space="preserve"> for flow. </w:t>
      </w:r>
      <w:r w:rsidR="00B2515D">
        <w:rPr>
          <w:sz w:val="22"/>
          <w:szCs w:val="22"/>
        </w:rPr>
        <w:t xml:space="preserve"> Kramer asked is the amount of flow increasing to the west or is it going to the pond? </w:t>
      </w:r>
      <w:r w:rsidR="0058148D">
        <w:rPr>
          <w:sz w:val="22"/>
          <w:szCs w:val="22"/>
        </w:rPr>
        <w:t xml:space="preserve"> </w:t>
      </w:r>
      <w:r w:rsidR="00B2515D">
        <w:rPr>
          <w:sz w:val="22"/>
          <w:szCs w:val="22"/>
        </w:rPr>
        <w:t xml:space="preserve">Ebel stated </w:t>
      </w:r>
      <w:r w:rsidR="0058148D">
        <w:rPr>
          <w:sz w:val="22"/>
          <w:szCs w:val="22"/>
        </w:rPr>
        <w:t>Little Chute is allowing more water to the industrial pond than what is going there today from the north ditch.</w:t>
      </w:r>
      <w:r w:rsidR="00224F0F">
        <w:rPr>
          <w:sz w:val="22"/>
          <w:szCs w:val="22"/>
        </w:rPr>
        <w:t xml:space="preserve"> </w:t>
      </w:r>
      <w:r w:rsidR="00B2515D">
        <w:rPr>
          <w:sz w:val="22"/>
          <w:szCs w:val="22"/>
        </w:rPr>
        <w:t>Less volume is</w:t>
      </w:r>
      <w:r w:rsidR="00FC12B5">
        <w:rPr>
          <w:sz w:val="22"/>
          <w:szCs w:val="22"/>
        </w:rPr>
        <w:t xml:space="preserve"> going west</w:t>
      </w:r>
      <w:r w:rsidR="00B2515D">
        <w:rPr>
          <w:sz w:val="22"/>
          <w:szCs w:val="22"/>
        </w:rPr>
        <w:t xml:space="preserve"> getting into the north ditch.  Discussion was held on the bridges downstream.  </w:t>
      </w:r>
    </w:p>
    <w:p w14:paraId="4F94371A" w14:textId="77777777" w:rsidR="00B2515D" w:rsidRDefault="00B2515D" w:rsidP="00382DC3">
      <w:pPr>
        <w:rPr>
          <w:sz w:val="22"/>
          <w:szCs w:val="22"/>
        </w:rPr>
      </w:pPr>
    </w:p>
    <w:p w14:paraId="60D14E0A" w14:textId="51F4EF07" w:rsidR="00B2515D" w:rsidRDefault="00B2515D" w:rsidP="00382DC3">
      <w:pPr>
        <w:rPr>
          <w:sz w:val="22"/>
          <w:szCs w:val="22"/>
        </w:rPr>
      </w:pPr>
      <w:r>
        <w:rPr>
          <w:sz w:val="22"/>
          <w:szCs w:val="22"/>
        </w:rPr>
        <w:t>The plan will need to go to DATCP for approval.  The WI DOT will need to complete the application and submit the fee.  A public hearing needs to be held, the entire process takes 60-90 days on the average for approval.</w:t>
      </w:r>
      <w:r w:rsidR="00C200C1">
        <w:rPr>
          <w:sz w:val="22"/>
          <w:szCs w:val="22"/>
        </w:rPr>
        <w:t xml:space="preserve">  Christensen will forward the application and information to Ebel and Zwart.</w:t>
      </w:r>
    </w:p>
    <w:p w14:paraId="258F9C40" w14:textId="04780161" w:rsidR="0007449B" w:rsidRDefault="00245BC9" w:rsidP="00382DC3">
      <w:pPr>
        <w:rPr>
          <w:sz w:val="22"/>
          <w:szCs w:val="22"/>
        </w:rPr>
      </w:pPr>
      <w:r>
        <w:rPr>
          <w:sz w:val="22"/>
          <w:szCs w:val="22"/>
        </w:rPr>
        <w:t xml:space="preserve">     </w:t>
      </w:r>
    </w:p>
    <w:p w14:paraId="758951F6" w14:textId="32AFF192" w:rsidR="00041E85" w:rsidRPr="00316349" w:rsidRDefault="00000000" w:rsidP="000576D7">
      <w:pPr>
        <w:pStyle w:val="ListParagraph"/>
        <w:tabs>
          <w:tab w:val="left" w:pos="1978"/>
        </w:tabs>
        <w:ind w:left="630" w:hanging="630"/>
        <w:rPr>
          <w:sz w:val="22"/>
          <w:szCs w:val="22"/>
        </w:rPr>
      </w:pPr>
      <w:r w:rsidRPr="00316349">
        <w:rPr>
          <w:b/>
          <w:sz w:val="22"/>
          <w:szCs w:val="22"/>
          <w:u w:val="single"/>
        </w:rPr>
        <w:t>OLD BUSINES</w:t>
      </w:r>
    </w:p>
    <w:p w14:paraId="77788527" w14:textId="719C5299" w:rsidR="00041E85" w:rsidRPr="00316349" w:rsidRDefault="004414B3" w:rsidP="004414B3">
      <w:pPr>
        <w:pStyle w:val="ListParagraph"/>
        <w:numPr>
          <w:ilvl w:val="0"/>
          <w:numId w:val="1"/>
        </w:numPr>
        <w:tabs>
          <w:tab w:val="left" w:pos="450"/>
        </w:tabs>
        <w:ind w:left="540" w:hanging="540"/>
        <w:rPr>
          <w:sz w:val="22"/>
          <w:szCs w:val="22"/>
        </w:rPr>
      </w:pPr>
      <w:r>
        <w:rPr>
          <w:sz w:val="22"/>
          <w:szCs w:val="22"/>
        </w:rPr>
        <w:t xml:space="preserve"> </w:t>
      </w:r>
      <w:r w:rsidR="00000000" w:rsidRPr="00316349">
        <w:rPr>
          <w:sz w:val="22"/>
          <w:szCs w:val="22"/>
        </w:rPr>
        <w:t xml:space="preserve">Center-Grand Chute Reassessment Study Update     </w:t>
      </w:r>
    </w:p>
    <w:p w14:paraId="65991044" w14:textId="6F919AD1" w:rsidR="00041E85" w:rsidRPr="00316349" w:rsidRDefault="00A5451A">
      <w:pPr>
        <w:tabs>
          <w:tab w:val="left" w:pos="540"/>
        </w:tabs>
        <w:ind w:left="540" w:hanging="540"/>
        <w:rPr>
          <w:sz w:val="22"/>
          <w:szCs w:val="22"/>
        </w:rPr>
      </w:pPr>
      <w:r>
        <w:rPr>
          <w:sz w:val="22"/>
          <w:szCs w:val="22"/>
        </w:rPr>
        <w:t>2</w:t>
      </w:r>
      <w:r w:rsidR="00B37CD8" w:rsidRPr="00316349">
        <w:rPr>
          <w:sz w:val="22"/>
          <w:szCs w:val="22"/>
        </w:rPr>
        <w:t xml:space="preserve">.      James VanCamp property – </w:t>
      </w:r>
      <w:r w:rsidR="00007749">
        <w:rPr>
          <w:sz w:val="22"/>
          <w:szCs w:val="22"/>
        </w:rPr>
        <w:t>Property owner</w:t>
      </w:r>
      <w:r w:rsidR="00AB47A7">
        <w:rPr>
          <w:sz w:val="22"/>
          <w:szCs w:val="22"/>
        </w:rPr>
        <w:t>’s Attorney contacted Kramer to discuss issues</w:t>
      </w:r>
    </w:p>
    <w:p w14:paraId="580526A4" w14:textId="366E37C4" w:rsidR="002866B2" w:rsidRDefault="00A5451A" w:rsidP="002866B2">
      <w:pPr>
        <w:ind w:left="724" w:hanging="724"/>
        <w:rPr>
          <w:bCs/>
          <w:sz w:val="22"/>
          <w:szCs w:val="22"/>
        </w:rPr>
      </w:pPr>
      <w:bookmarkStart w:id="2" w:name="_Hlk103856492"/>
      <w:r>
        <w:rPr>
          <w:sz w:val="22"/>
          <w:szCs w:val="22"/>
        </w:rPr>
        <w:t xml:space="preserve">3.  </w:t>
      </w:r>
      <w:r w:rsidR="00B37CD8" w:rsidRPr="00316349">
        <w:rPr>
          <w:sz w:val="22"/>
          <w:szCs w:val="22"/>
        </w:rPr>
        <w:t xml:space="preserve">    </w:t>
      </w:r>
      <w:bookmarkEnd w:id="2"/>
      <w:r w:rsidR="002866B2">
        <w:rPr>
          <w:bCs/>
          <w:sz w:val="22"/>
          <w:szCs w:val="22"/>
        </w:rPr>
        <w:t>US</w:t>
      </w:r>
      <w:r w:rsidR="00B37CD8" w:rsidRPr="00316349">
        <w:rPr>
          <w:bCs/>
          <w:sz w:val="22"/>
          <w:szCs w:val="22"/>
        </w:rPr>
        <w:t>DA Grant Application Status Report</w:t>
      </w:r>
      <w:r w:rsidR="00E24E62" w:rsidRPr="00316349">
        <w:rPr>
          <w:bCs/>
          <w:sz w:val="22"/>
          <w:szCs w:val="22"/>
        </w:rPr>
        <w:t xml:space="preserve"> – NRCS/DATCP is reviewing data they have received which will take </w:t>
      </w:r>
    </w:p>
    <w:p w14:paraId="36ED4E88" w14:textId="0EB33281" w:rsidR="00041E85" w:rsidRPr="00316349" w:rsidRDefault="002866B2" w:rsidP="002866B2">
      <w:pPr>
        <w:ind w:left="724" w:hanging="710"/>
        <w:rPr>
          <w:sz w:val="22"/>
          <w:szCs w:val="22"/>
        </w:rPr>
      </w:pPr>
      <w:r>
        <w:rPr>
          <w:bCs/>
          <w:sz w:val="22"/>
          <w:szCs w:val="22"/>
        </w:rPr>
        <w:t xml:space="preserve">   </w:t>
      </w:r>
      <w:r w:rsidR="00382DC3">
        <w:rPr>
          <w:bCs/>
          <w:sz w:val="22"/>
          <w:szCs w:val="22"/>
        </w:rPr>
        <w:t xml:space="preserve">      Paper work has been submitted to Washington for review</w:t>
      </w:r>
      <w:r w:rsidR="009274F8">
        <w:rPr>
          <w:bCs/>
          <w:sz w:val="22"/>
          <w:szCs w:val="22"/>
        </w:rPr>
        <w:t xml:space="preserve">   - 10/7/25 nothing new</w:t>
      </w:r>
      <w:r w:rsidR="004414B3">
        <w:rPr>
          <w:bCs/>
          <w:sz w:val="22"/>
          <w:szCs w:val="22"/>
        </w:rPr>
        <w:t>, Rep Weid’s office is tracking</w:t>
      </w:r>
    </w:p>
    <w:p w14:paraId="318756CF" w14:textId="4FC85DD8" w:rsidR="00E63457" w:rsidRDefault="00A5451A" w:rsidP="00DD06F2">
      <w:pPr>
        <w:pStyle w:val="ListParagraph"/>
        <w:tabs>
          <w:tab w:val="left" w:pos="540"/>
        </w:tabs>
        <w:ind w:left="539" w:hanging="525"/>
        <w:rPr>
          <w:bCs/>
          <w:sz w:val="22"/>
          <w:szCs w:val="22"/>
        </w:rPr>
      </w:pPr>
      <w:r>
        <w:rPr>
          <w:bCs/>
          <w:sz w:val="22"/>
          <w:szCs w:val="22"/>
        </w:rPr>
        <w:t>4</w:t>
      </w:r>
      <w:r w:rsidR="00CD33B9" w:rsidRPr="00316349">
        <w:rPr>
          <w:bCs/>
          <w:sz w:val="22"/>
          <w:szCs w:val="22"/>
        </w:rPr>
        <w:t xml:space="preserve">.      Freedom Drainage District – </w:t>
      </w:r>
      <w:r w:rsidR="007D3387">
        <w:rPr>
          <w:bCs/>
          <w:sz w:val="22"/>
          <w:szCs w:val="22"/>
        </w:rPr>
        <w:t>Annexation</w:t>
      </w:r>
      <w:r w:rsidR="00CD33B9" w:rsidRPr="00316349">
        <w:rPr>
          <w:bCs/>
          <w:sz w:val="22"/>
          <w:szCs w:val="22"/>
        </w:rPr>
        <w:t xml:space="preserve"> of legal drain from County Road J to Farrell Road – Ditch design</w:t>
      </w:r>
      <w:r w:rsidR="00E24E62" w:rsidRPr="00316349">
        <w:rPr>
          <w:bCs/>
          <w:sz w:val="22"/>
          <w:szCs w:val="22"/>
        </w:rPr>
        <w:t xml:space="preserve"> being </w:t>
      </w:r>
      <w:r w:rsidR="002638A5">
        <w:rPr>
          <w:bCs/>
          <w:sz w:val="22"/>
          <w:szCs w:val="22"/>
        </w:rPr>
        <w:t xml:space="preserve">completed by LCD; public hearing held </w:t>
      </w:r>
      <w:r w:rsidR="004E2F5E">
        <w:rPr>
          <w:bCs/>
          <w:sz w:val="22"/>
          <w:szCs w:val="22"/>
        </w:rPr>
        <w:t>October 3</w:t>
      </w:r>
      <w:r w:rsidR="00E72875">
        <w:rPr>
          <w:bCs/>
          <w:sz w:val="22"/>
          <w:szCs w:val="22"/>
        </w:rPr>
        <w:t>.</w:t>
      </w:r>
      <w:r w:rsidR="002866B2">
        <w:rPr>
          <w:bCs/>
          <w:sz w:val="22"/>
          <w:szCs w:val="22"/>
        </w:rPr>
        <w:t xml:space="preserve"> </w:t>
      </w:r>
      <w:r w:rsidR="007D3387">
        <w:rPr>
          <w:bCs/>
          <w:sz w:val="22"/>
          <w:szCs w:val="22"/>
        </w:rPr>
        <w:t xml:space="preserve"> Plan design proposal from LCD</w:t>
      </w:r>
      <w:r w:rsidR="00973CF6">
        <w:rPr>
          <w:bCs/>
          <w:sz w:val="22"/>
          <w:szCs w:val="22"/>
        </w:rPr>
        <w:t>.  Hydrology Calculation Report completed, ready to submit to DATCP</w:t>
      </w:r>
      <w:r w:rsidR="002866B2">
        <w:rPr>
          <w:bCs/>
          <w:sz w:val="22"/>
          <w:szCs w:val="22"/>
        </w:rPr>
        <w:t xml:space="preserve"> </w:t>
      </w:r>
    </w:p>
    <w:p w14:paraId="5A5DBA3C" w14:textId="19A3B303" w:rsidR="009212EF" w:rsidRDefault="009212EF" w:rsidP="00DD06F2">
      <w:pPr>
        <w:pStyle w:val="ListParagraph"/>
        <w:tabs>
          <w:tab w:val="left" w:pos="540"/>
        </w:tabs>
        <w:ind w:left="539" w:hanging="525"/>
        <w:rPr>
          <w:bCs/>
          <w:sz w:val="22"/>
          <w:szCs w:val="22"/>
        </w:rPr>
      </w:pPr>
      <w:r>
        <w:rPr>
          <w:bCs/>
          <w:sz w:val="22"/>
          <w:szCs w:val="22"/>
        </w:rPr>
        <w:t>5.      Oneida Tribe Contract</w:t>
      </w:r>
      <w:r w:rsidR="007E0DDF">
        <w:rPr>
          <w:bCs/>
          <w:sz w:val="22"/>
          <w:szCs w:val="22"/>
        </w:rPr>
        <w:t xml:space="preserve"> – </w:t>
      </w:r>
      <w:r w:rsidR="004414B3">
        <w:rPr>
          <w:bCs/>
          <w:sz w:val="22"/>
          <w:szCs w:val="22"/>
        </w:rPr>
        <w:t>Board had d</w:t>
      </w:r>
      <w:r w:rsidR="007E0DDF">
        <w:rPr>
          <w:bCs/>
          <w:sz w:val="22"/>
          <w:szCs w:val="22"/>
        </w:rPr>
        <w:t>iscussion with legal counsel</w:t>
      </w:r>
      <w:r w:rsidR="004414B3">
        <w:rPr>
          <w:bCs/>
          <w:sz w:val="22"/>
          <w:szCs w:val="22"/>
        </w:rPr>
        <w:t>, correspondence to follow</w:t>
      </w:r>
    </w:p>
    <w:p w14:paraId="662B89B0" w14:textId="567D7700" w:rsidR="007E0DDF" w:rsidRPr="00DD06F2" w:rsidRDefault="007E0DDF" w:rsidP="00DD06F2">
      <w:pPr>
        <w:pStyle w:val="ListParagraph"/>
        <w:tabs>
          <w:tab w:val="left" w:pos="540"/>
        </w:tabs>
        <w:ind w:left="539" w:hanging="525"/>
        <w:rPr>
          <w:sz w:val="22"/>
          <w:szCs w:val="22"/>
        </w:rPr>
      </w:pPr>
      <w:r>
        <w:rPr>
          <w:bCs/>
          <w:sz w:val="22"/>
          <w:szCs w:val="22"/>
        </w:rPr>
        <w:t>6.      District Inspections – Corridor Violations</w:t>
      </w:r>
      <w:r w:rsidR="006D0F3A">
        <w:rPr>
          <w:bCs/>
          <w:sz w:val="22"/>
          <w:szCs w:val="22"/>
        </w:rPr>
        <w:t xml:space="preserve">   </w:t>
      </w:r>
      <w:r w:rsidR="004414B3">
        <w:rPr>
          <w:bCs/>
          <w:sz w:val="22"/>
          <w:szCs w:val="22"/>
        </w:rPr>
        <w:t xml:space="preserve">The violation listings was up-dated with the </w:t>
      </w:r>
      <w:r w:rsidR="006D0F3A">
        <w:rPr>
          <w:bCs/>
          <w:sz w:val="22"/>
          <w:szCs w:val="22"/>
        </w:rPr>
        <w:t>Haen Drive</w:t>
      </w:r>
      <w:r w:rsidR="004414B3">
        <w:rPr>
          <w:bCs/>
          <w:sz w:val="22"/>
          <w:szCs w:val="22"/>
        </w:rPr>
        <w:t xml:space="preserve"> properties and others.   </w:t>
      </w:r>
      <w:r w:rsidR="006D0F3A">
        <w:rPr>
          <w:bCs/>
          <w:sz w:val="22"/>
          <w:szCs w:val="22"/>
        </w:rPr>
        <w:t xml:space="preserve">  Van Eperen moved, </w:t>
      </w:r>
      <w:r w:rsidR="002B622E">
        <w:rPr>
          <w:bCs/>
          <w:sz w:val="22"/>
          <w:szCs w:val="22"/>
        </w:rPr>
        <w:t xml:space="preserve">seconded by </w:t>
      </w:r>
      <w:r w:rsidR="006D0F3A">
        <w:rPr>
          <w:bCs/>
          <w:sz w:val="22"/>
          <w:szCs w:val="22"/>
        </w:rPr>
        <w:t xml:space="preserve">Van Asten </w:t>
      </w:r>
      <w:r w:rsidR="002B622E">
        <w:rPr>
          <w:bCs/>
          <w:sz w:val="22"/>
          <w:szCs w:val="22"/>
        </w:rPr>
        <w:t xml:space="preserve">that </w:t>
      </w:r>
      <w:r w:rsidR="008F0351">
        <w:rPr>
          <w:bCs/>
          <w:sz w:val="22"/>
          <w:szCs w:val="22"/>
        </w:rPr>
        <w:t xml:space="preserve">letters be sent to the property owners on Haen Drive </w:t>
      </w:r>
      <w:r w:rsidR="002B622E">
        <w:rPr>
          <w:bCs/>
          <w:sz w:val="22"/>
          <w:szCs w:val="22"/>
        </w:rPr>
        <w:t xml:space="preserve">stating </w:t>
      </w:r>
      <w:r w:rsidR="008F0351">
        <w:rPr>
          <w:bCs/>
          <w:sz w:val="22"/>
          <w:szCs w:val="22"/>
        </w:rPr>
        <w:t xml:space="preserve">that items in </w:t>
      </w:r>
      <w:r w:rsidR="00C932CB">
        <w:rPr>
          <w:bCs/>
          <w:sz w:val="22"/>
          <w:szCs w:val="22"/>
        </w:rPr>
        <w:t xml:space="preserve">violation within </w:t>
      </w:r>
      <w:r w:rsidR="008F0351">
        <w:rPr>
          <w:bCs/>
          <w:sz w:val="22"/>
          <w:szCs w:val="22"/>
        </w:rPr>
        <w:t>the corridor</w:t>
      </w:r>
      <w:r w:rsidR="00C932CB">
        <w:rPr>
          <w:bCs/>
          <w:sz w:val="22"/>
          <w:szCs w:val="22"/>
        </w:rPr>
        <w:t xml:space="preserve"> easement</w:t>
      </w:r>
      <w:r w:rsidR="008F0351">
        <w:rPr>
          <w:bCs/>
          <w:sz w:val="22"/>
          <w:szCs w:val="22"/>
        </w:rPr>
        <w:t xml:space="preserve"> be removed by April 1</w:t>
      </w:r>
      <w:r w:rsidR="002B622E">
        <w:rPr>
          <w:bCs/>
          <w:sz w:val="22"/>
          <w:szCs w:val="22"/>
        </w:rPr>
        <w:t>, 2026.  If not removed, the Board will clear</w:t>
      </w:r>
      <w:r w:rsidR="00C932CB">
        <w:rPr>
          <w:bCs/>
          <w:sz w:val="22"/>
          <w:szCs w:val="22"/>
        </w:rPr>
        <w:t xml:space="preserve"> items from the</w:t>
      </w:r>
      <w:r w:rsidR="002B622E">
        <w:rPr>
          <w:bCs/>
          <w:sz w:val="22"/>
          <w:szCs w:val="22"/>
        </w:rPr>
        <w:t xml:space="preserve"> corridor and charges will be assessed to the property owners.</w:t>
      </w:r>
      <w:r w:rsidR="00C932CB">
        <w:rPr>
          <w:bCs/>
          <w:sz w:val="22"/>
          <w:szCs w:val="22"/>
        </w:rPr>
        <w:t xml:space="preserve">  Roll call:  5 aye.  Motion carried.</w:t>
      </w:r>
    </w:p>
    <w:p w14:paraId="6C8A004E" w14:textId="7F6F2616" w:rsidR="006B2DC2" w:rsidRPr="00000171" w:rsidRDefault="006B2DC2" w:rsidP="007A7590">
      <w:pPr>
        <w:tabs>
          <w:tab w:val="left" w:pos="450"/>
          <w:tab w:val="left" w:pos="540"/>
        </w:tabs>
        <w:ind w:left="540" w:right="-270" w:hanging="540"/>
        <w:rPr>
          <w:sz w:val="22"/>
          <w:szCs w:val="22"/>
        </w:rPr>
      </w:pPr>
      <w:r w:rsidRPr="00000171">
        <w:rPr>
          <w:sz w:val="22"/>
          <w:szCs w:val="22"/>
        </w:rPr>
        <w:t xml:space="preserve">               </w:t>
      </w:r>
    </w:p>
    <w:p w14:paraId="5B9000DB" w14:textId="0D0F5450" w:rsidR="007B3A61" w:rsidRPr="0007449B" w:rsidRDefault="00000000" w:rsidP="0007449B">
      <w:pPr>
        <w:tabs>
          <w:tab w:val="left" w:pos="540"/>
        </w:tabs>
        <w:ind w:right="-270"/>
        <w:rPr>
          <w:bCs/>
          <w:sz w:val="22"/>
          <w:szCs w:val="22"/>
        </w:rPr>
      </w:pPr>
      <w:r w:rsidRPr="00000171">
        <w:rPr>
          <w:b/>
          <w:sz w:val="22"/>
          <w:szCs w:val="22"/>
          <w:u w:val="single"/>
        </w:rPr>
        <w:t>NEW BUSINESS</w:t>
      </w:r>
      <w:r w:rsidR="0007449B" w:rsidRPr="0007449B">
        <w:rPr>
          <w:bCs/>
          <w:sz w:val="22"/>
          <w:szCs w:val="22"/>
        </w:rPr>
        <w:t xml:space="preserve"> </w:t>
      </w:r>
    </w:p>
    <w:p w14:paraId="527FA367" w14:textId="4236220F" w:rsidR="00453D65" w:rsidRDefault="0007449B" w:rsidP="005F5783">
      <w:pPr>
        <w:ind w:left="540" w:hanging="557"/>
        <w:rPr>
          <w:bCs/>
          <w:sz w:val="22"/>
          <w:szCs w:val="22"/>
        </w:rPr>
      </w:pPr>
      <w:r>
        <w:rPr>
          <w:bCs/>
          <w:sz w:val="22"/>
          <w:szCs w:val="22"/>
        </w:rPr>
        <w:t xml:space="preserve">1.     </w:t>
      </w:r>
      <w:r w:rsidR="00161803">
        <w:rPr>
          <w:bCs/>
          <w:sz w:val="22"/>
          <w:szCs w:val="22"/>
        </w:rPr>
        <w:t xml:space="preserve"> </w:t>
      </w:r>
      <w:r w:rsidR="000811CA">
        <w:rPr>
          <w:bCs/>
          <w:sz w:val="22"/>
          <w:szCs w:val="22"/>
        </w:rPr>
        <w:t xml:space="preserve"> </w:t>
      </w:r>
      <w:r w:rsidR="00614CE3">
        <w:rPr>
          <w:bCs/>
          <w:sz w:val="22"/>
          <w:szCs w:val="22"/>
        </w:rPr>
        <w:t>Annual meetings – Review reports</w:t>
      </w:r>
      <w:r w:rsidR="007E0DDF">
        <w:rPr>
          <w:bCs/>
          <w:sz w:val="22"/>
          <w:szCs w:val="22"/>
        </w:rPr>
        <w:t>;</w:t>
      </w:r>
      <w:r w:rsidR="00F64A5C">
        <w:rPr>
          <w:bCs/>
          <w:sz w:val="22"/>
          <w:szCs w:val="22"/>
        </w:rPr>
        <w:t xml:space="preserve"> approve special assessment rates for 2025 payable in 2026</w:t>
      </w:r>
    </w:p>
    <w:p w14:paraId="0C9705F2" w14:textId="6CB040FD" w:rsidR="008F0351" w:rsidRPr="002B622E" w:rsidRDefault="008F0351" w:rsidP="008F0351">
      <w:pPr>
        <w:ind w:left="540" w:hanging="557"/>
        <w:rPr>
          <w:bCs/>
          <w:sz w:val="22"/>
          <w:szCs w:val="22"/>
        </w:rPr>
      </w:pPr>
      <w:r>
        <w:rPr>
          <w:bCs/>
          <w:sz w:val="22"/>
          <w:szCs w:val="22"/>
        </w:rPr>
        <w:t xml:space="preserve">                  </w:t>
      </w:r>
      <w:r w:rsidRPr="002B622E">
        <w:rPr>
          <w:bCs/>
          <w:sz w:val="22"/>
          <w:szCs w:val="22"/>
          <w:u w:val="single"/>
        </w:rPr>
        <w:t>District</w:t>
      </w:r>
      <w:r w:rsidRPr="002B622E">
        <w:rPr>
          <w:bCs/>
          <w:sz w:val="22"/>
          <w:szCs w:val="22"/>
        </w:rPr>
        <w:tab/>
        <w:t xml:space="preserve">        </w:t>
      </w:r>
      <w:r w:rsidRPr="002B622E">
        <w:rPr>
          <w:bCs/>
          <w:sz w:val="22"/>
          <w:szCs w:val="22"/>
          <w:u w:val="single"/>
        </w:rPr>
        <w:t>Per/acre</w:t>
      </w:r>
      <w:r w:rsidRPr="002B622E">
        <w:rPr>
          <w:bCs/>
          <w:sz w:val="22"/>
          <w:szCs w:val="22"/>
        </w:rPr>
        <w:tab/>
      </w:r>
      <w:r w:rsidRPr="002B622E">
        <w:rPr>
          <w:bCs/>
          <w:sz w:val="22"/>
          <w:szCs w:val="22"/>
          <w:u w:val="single"/>
        </w:rPr>
        <w:t>Min/15 acres or less</w:t>
      </w:r>
      <w:r w:rsidR="002B622E" w:rsidRPr="002B622E">
        <w:rPr>
          <w:bCs/>
          <w:sz w:val="22"/>
          <w:szCs w:val="22"/>
        </w:rPr>
        <w:t xml:space="preserve">   </w:t>
      </w:r>
      <w:r w:rsidR="002B622E" w:rsidRPr="002B622E">
        <w:rPr>
          <w:bCs/>
          <w:sz w:val="22"/>
          <w:szCs w:val="22"/>
          <w:u w:val="single"/>
        </w:rPr>
        <w:t>Motion/Second</w:t>
      </w:r>
      <w:r w:rsidR="002B622E" w:rsidRPr="002B622E">
        <w:rPr>
          <w:bCs/>
          <w:sz w:val="22"/>
          <w:szCs w:val="22"/>
        </w:rPr>
        <w:tab/>
        <w:t xml:space="preserve">              </w:t>
      </w:r>
      <w:r w:rsidR="002B622E" w:rsidRPr="002B622E">
        <w:rPr>
          <w:bCs/>
          <w:sz w:val="22"/>
          <w:szCs w:val="22"/>
          <w:u w:val="single"/>
        </w:rPr>
        <w:t>Roll call</w:t>
      </w:r>
    </w:p>
    <w:p w14:paraId="18CBC1B9" w14:textId="0B6CDAE6" w:rsidR="008F0351" w:rsidRPr="008F0351" w:rsidRDefault="008F0351" w:rsidP="002B622E">
      <w:pPr>
        <w:rPr>
          <w:bCs/>
          <w:sz w:val="22"/>
          <w:szCs w:val="22"/>
        </w:rPr>
      </w:pPr>
      <w:r>
        <w:rPr>
          <w:bCs/>
          <w:sz w:val="22"/>
          <w:szCs w:val="22"/>
        </w:rPr>
        <w:t xml:space="preserve">755 Duck Creek </w:t>
      </w:r>
      <w:r>
        <w:rPr>
          <w:bCs/>
          <w:sz w:val="22"/>
          <w:szCs w:val="22"/>
        </w:rPr>
        <w:tab/>
      </w:r>
      <w:r>
        <w:rPr>
          <w:bCs/>
          <w:sz w:val="22"/>
          <w:szCs w:val="22"/>
        </w:rPr>
        <w:tab/>
      </w:r>
      <w:r w:rsidRPr="008F0351">
        <w:rPr>
          <w:bCs/>
          <w:sz w:val="22"/>
          <w:szCs w:val="22"/>
        </w:rPr>
        <w:t>$5.00</w:t>
      </w:r>
      <w:r w:rsidRPr="008F0351">
        <w:rPr>
          <w:bCs/>
          <w:sz w:val="22"/>
          <w:szCs w:val="22"/>
        </w:rPr>
        <w:tab/>
        <w:t>$75.00</w:t>
      </w:r>
      <w:r w:rsidRPr="008F0351">
        <w:rPr>
          <w:bCs/>
          <w:sz w:val="22"/>
          <w:szCs w:val="22"/>
        </w:rPr>
        <w:tab/>
      </w:r>
      <w:r w:rsidRPr="008F0351">
        <w:rPr>
          <w:bCs/>
          <w:sz w:val="22"/>
          <w:szCs w:val="22"/>
        </w:rPr>
        <w:tab/>
      </w:r>
      <w:r w:rsidR="002B622E">
        <w:rPr>
          <w:bCs/>
          <w:sz w:val="22"/>
          <w:szCs w:val="22"/>
        </w:rPr>
        <w:t xml:space="preserve">         Van Asten/Vander Heiden   5 aye/Motion carried</w:t>
      </w:r>
    </w:p>
    <w:p w14:paraId="5BD3A182" w14:textId="01EBC5B3" w:rsidR="008F0351" w:rsidRPr="008F0351" w:rsidRDefault="008F0351" w:rsidP="002B622E">
      <w:pPr>
        <w:rPr>
          <w:bCs/>
          <w:sz w:val="22"/>
          <w:szCs w:val="22"/>
        </w:rPr>
      </w:pPr>
      <w:r>
        <w:rPr>
          <w:bCs/>
          <w:sz w:val="22"/>
          <w:szCs w:val="22"/>
        </w:rPr>
        <w:t>756 Vandenbroek</w:t>
      </w:r>
      <w:r>
        <w:rPr>
          <w:bCs/>
          <w:sz w:val="22"/>
          <w:szCs w:val="22"/>
        </w:rPr>
        <w:tab/>
      </w:r>
      <w:r>
        <w:rPr>
          <w:bCs/>
          <w:sz w:val="22"/>
          <w:szCs w:val="22"/>
        </w:rPr>
        <w:tab/>
      </w:r>
      <w:r w:rsidRPr="008F0351">
        <w:rPr>
          <w:bCs/>
          <w:sz w:val="22"/>
          <w:szCs w:val="22"/>
        </w:rPr>
        <w:t>$2.00</w:t>
      </w:r>
      <w:r>
        <w:rPr>
          <w:bCs/>
          <w:sz w:val="22"/>
          <w:szCs w:val="22"/>
        </w:rPr>
        <w:tab/>
      </w:r>
      <w:r w:rsidRPr="008F0351">
        <w:rPr>
          <w:bCs/>
          <w:sz w:val="22"/>
          <w:szCs w:val="22"/>
        </w:rPr>
        <w:t>$30.00</w:t>
      </w:r>
      <w:r w:rsidRPr="008F0351">
        <w:rPr>
          <w:bCs/>
          <w:sz w:val="22"/>
          <w:szCs w:val="22"/>
        </w:rPr>
        <w:tab/>
      </w:r>
      <w:r w:rsidRPr="008F0351">
        <w:rPr>
          <w:bCs/>
          <w:sz w:val="22"/>
          <w:szCs w:val="22"/>
        </w:rPr>
        <w:tab/>
      </w:r>
      <w:r w:rsidR="002B622E">
        <w:rPr>
          <w:bCs/>
          <w:sz w:val="22"/>
          <w:szCs w:val="22"/>
        </w:rPr>
        <w:t xml:space="preserve">         Vander Heiden/Van Asten   5 aye/Motion carried</w:t>
      </w:r>
    </w:p>
    <w:p w14:paraId="60E7E71E" w14:textId="471BDF15" w:rsidR="008F0351" w:rsidRPr="008F0351" w:rsidRDefault="008F0351" w:rsidP="002B622E">
      <w:pPr>
        <w:rPr>
          <w:bCs/>
          <w:sz w:val="22"/>
          <w:szCs w:val="22"/>
        </w:rPr>
      </w:pPr>
      <w:r>
        <w:rPr>
          <w:bCs/>
          <w:sz w:val="22"/>
          <w:szCs w:val="22"/>
        </w:rPr>
        <w:t>757 Center Grand Chute</w:t>
      </w:r>
      <w:r>
        <w:rPr>
          <w:bCs/>
          <w:sz w:val="22"/>
          <w:szCs w:val="22"/>
        </w:rPr>
        <w:tab/>
      </w:r>
      <w:r>
        <w:rPr>
          <w:bCs/>
          <w:sz w:val="22"/>
          <w:szCs w:val="22"/>
        </w:rPr>
        <w:tab/>
      </w:r>
      <w:r w:rsidRPr="008F0351">
        <w:rPr>
          <w:bCs/>
          <w:sz w:val="22"/>
          <w:szCs w:val="22"/>
        </w:rPr>
        <w:t>$4.00</w:t>
      </w:r>
      <w:r w:rsidRPr="008F0351">
        <w:rPr>
          <w:bCs/>
          <w:sz w:val="22"/>
          <w:szCs w:val="22"/>
        </w:rPr>
        <w:tab/>
        <w:t>$60.00</w:t>
      </w:r>
      <w:r w:rsidRPr="008F0351">
        <w:rPr>
          <w:bCs/>
          <w:sz w:val="22"/>
          <w:szCs w:val="22"/>
        </w:rPr>
        <w:tab/>
      </w:r>
      <w:r w:rsidRPr="008F0351">
        <w:rPr>
          <w:bCs/>
          <w:sz w:val="22"/>
          <w:szCs w:val="22"/>
        </w:rPr>
        <w:tab/>
      </w:r>
      <w:r w:rsidR="002B622E">
        <w:rPr>
          <w:bCs/>
          <w:sz w:val="22"/>
          <w:szCs w:val="22"/>
        </w:rPr>
        <w:t xml:space="preserve">         Van Asten/Van Eperen         5 aye/Motion carried</w:t>
      </w:r>
    </w:p>
    <w:p w14:paraId="3B9A6382" w14:textId="00A86507" w:rsidR="008F0351" w:rsidRPr="008F0351" w:rsidRDefault="008F0351" w:rsidP="002B622E">
      <w:pPr>
        <w:rPr>
          <w:bCs/>
          <w:sz w:val="22"/>
          <w:szCs w:val="22"/>
        </w:rPr>
      </w:pPr>
      <w:r>
        <w:rPr>
          <w:bCs/>
          <w:sz w:val="22"/>
          <w:szCs w:val="22"/>
        </w:rPr>
        <w:t>758 Bovina Black Creek</w:t>
      </w:r>
      <w:r>
        <w:rPr>
          <w:bCs/>
          <w:sz w:val="22"/>
          <w:szCs w:val="22"/>
        </w:rPr>
        <w:tab/>
      </w:r>
      <w:r w:rsidRPr="008F0351">
        <w:rPr>
          <w:bCs/>
          <w:sz w:val="22"/>
          <w:szCs w:val="22"/>
        </w:rPr>
        <w:t>$8.00</w:t>
      </w:r>
      <w:r w:rsidRPr="008F0351">
        <w:rPr>
          <w:bCs/>
          <w:sz w:val="22"/>
          <w:szCs w:val="22"/>
        </w:rPr>
        <w:tab/>
        <w:t>$120.00</w:t>
      </w:r>
      <w:r w:rsidRPr="008F0351">
        <w:rPr>
          <w:bCs/>
          <w:sz w:val="22"/>
          <w:szCs w:val="22"/>
        </w:rPr>
        <w:tab/>
      </w:r>
      <w:r w:rsidRPr="008F0351">
        <w:rPr>
          <w:bCs/>
          <w:sz w:val="22"/>
          <w:szCs w:val="22"/>
        </w:rPr>
        <w:tab/>
      </w:r>
      <w:r w:rsidR="002B622E">
        <w:rPr>
          <w:bCs/>
          <w:sz w:val="22"/>
          <w:szCs w:val="22"/>
        </w:rPr>
        <w:t xml:space="preserve">         Nettekoven/Vander Heiden  5 aye/Motion carried</w:t>
      </w:r>
    </w:p>
    <w:p w14:paraId="2CE84480" w14:textId="73CA3F2C" w:rsidR="008F0351" w:rsidRPr="008F0351" w:rsidRDefault="008F0351" w:rsidP="002B622E">
      <w:pPr>
        <w:rPr>
          <w:bCs/>
          <w:sz w:val="22"/>
          <w:szCs w:val="22"/>
        </w:rPr>
      </w:pPr>
      <w:r>
        <w:rPr>
          <w:bCs/>
          <w:sz w:val="22"/>
          <w:szCs w:val="22"/>
        </w:rPr>
        <w:t>759 Freedom</w:t>
      </w:r>
      <w:r>
        <w:rPr>
          <w:bCs/>
          <w:sz w:val="22"/>
          <w:szCs w:val="22"/>
        </w:rPr>
        <w:tab/>
      </w:r>
      <w:r>
        <w:rPr>
          <w:bCs/>
          <w:sz w:val="22"/>
          <w:szCs w:val="22"/>
        </w:rPr>
        <w:tab/>
      </w:r>
      <w:r>
        <w:rPr>
          <w:bCs/>
          <w:sz w:val="22"/>
          <w:szCs w:val="22"/>
        </w:rPr>
        <w:tab/>
      </w:r>
      <w:r w:rsidRPr="008F0351">
        <w:rPr>
          <w:bCs/>
          <w:sz w:val="22"/>
          <w:szCs w:val="22"/>
        </w:rPr>
        <w:t>$2.00</w:t>
      </w:r>
      <w:r w:rsidRPr="008F0351">
        <w:rPr>
          <w:bCs/>
          <w:sz w:val="22"/>
          <w:szCs w:val="22"/>
        </w:rPr>
        <w:tab/>
        <w:t>$30.00</w:t>
      </w:r>
      <w:r w:rsidRPr="008F0351">
        <w:rPr>
          <w:bCs/>
          <w:sz w:val="22"/>
          <w:szCs w:val="22"/>
        </w:rPr>
        <w:tab/>
      </w:r>
      <w:r w:rsidRPr="008F0351">
        <w:rPr>
          <w:bCs/>
          <w:sz w:val="22"/>
          <w:szCs w:val="22"/>
        </w:rPr>
        <w:tab/>
      </w:r>
      <w:r w:rsidR="002B622E">
        <w:rPr>
          <w:bCs/>
          <w:sz w:val="22"/>
          <w:szCs w:val="22"/>
        </w:rPr>
        <w:t xml:space="preserve">         Van Asten/Van Eperen         5 aye/Motion carried</w:t>
      </w:r>
    </w:p>
    <w:p w14:paraId="6598A6E8" w14:textId="4F159C42" w:rsidR="008F0351" w:rsidRPr="008F0351" w:rsidRDefault="008F0351" w:rsidP="002B622E">
      <w:pPr>
        <w:rPr>
          <w:bCs/>
          <w:sz w:val="22"/>
          <w:szCs w:val="22"/>
        </w:rPr>
      </w:pPr>
      <w:r>
        <w:rPr>
          <w:bCs/>
          <w:sz w:val="22"/>
          <w:szCs w:val="22"/>
        </w:rPr>
        <w:t>760 North Liberty</w:t>
      </w:r>
      <w:r>
        <w:rPr>
          <w:bCs/>
          <w:sz w:val="22"/>
          <w:szCs w:val="22"/>
        </w:rPr>
        <w:tab/>
      </w:r>
      <w:r>
        <w:rPr>
          <w:bCs/>
          <w:sz w:val="22"/>
          <w:szCs w:val="22"/>
        </w:rPr>
        <w:tab/>
      </w:r>
      <w:r w:rsidRPr="008F0351">
        <w:rPr>
          <w:bCs/>
          <w:sz w:val="22"/>
          <w:szCs w:val="22"/>
        </w:rPr>
        <w:t>$5.00</w:t>
      </w:r>
      <w:r w:rsidRPr="008F0351">
        <w:rPr>
          <w:bCs/>
          <w:sz w:val="22"/>
          <w:szCs w:val="22"/>
        </w:rPr>
        <w:tab/>
        <w:t>$75.00</w:t>
      </w:r>
      <w:r w:rsidRPr="008F0351">
        <w:rPr>
          <w:bCs/>
          <w:sz w:val="22"/>
          <w:szCs w:val="22"/>
        </w:rPr>
        <w:tab/>
      </w:r>
      <w:r w:rsidRPr="008F0351">
        <w:rPr>
          <w:bCs/>
          <w:sz w:val="22"/>
          <w:szCs w:val="22"/>
        </w:rPr>
        <w:tab/>
      </w:r>
      <w:r w:rsidR="002B622E">
        <w:rPr>
          <w:bCs/>
          <w:sz w:val="22"/>
          <w:szCs w:val="22"/>
        </w:rPr>
        <w:t xml:space="preserve">         </w:t>
      </w:r>
      <w:r w:rsidR="00D46B14">
        <w:rPr>
          <w:bCs/>
          <w:sz w:val="22"/>
          <w:szCs w:val="22"/>
        </w:rPr>
        <w:t>Vander Heiden/Van Eperen  5 aye/Motion carried</w:t>
      </w:r>
    </w:p>
    <w:p w14:paraId="2C480C44" w14:textId="67190BE1" w:rsidR="008F0351" w:rsidRPr="008F0351" w:rsidRDefault="008F0351" w:rsidP="002B622E">
      <w:pPr>
        <w:rPr>
          <w:bCs/>
          <w:sz w:val="22"/>
          <w:szCs w:val="22"/>
        </w:rPr>
      </w:pPr>
      <w:r>
        <w:rPr>
          <w:bCs/>
          <w:sz w:val="22"/>
          <w:szCs w:val="22"/>
        </w:rPr>
        <w:t>762 Center Valley</w:t>
      </w:r>
      <w:r>
        <w:rPr>
          <w:bCs/>
          <w:sz w:val="22"/>
          <w:szCs w:val="22"/>
        </w:rPr>
        <w:tab/>
      </w:r>
      <w:r>
        <w:rPr>
          <w:bCs/>
          <w:sz w:val="22"/>
          <w:szCs w:val="22"/>
        </w:rPr>
        <w:tab/>
      </w:r>
      <w:r w:rsidRPr="008F0351">
        <w:rPr>
          <w:bCs/>
          <w:sz w:val="22"/>
          <w:szCs w:val="22"/>
        </w:rPr>
        <w:t>$10.00</w:t>
      </w:r>
      <w:r w:rsidRPr="008F0351">
        <w:rPr>
          <w:bCs/>
          <w:sz w:val="22"/>
          <w:szCs w:val="22"/>
        </w:rPr>
        <w:tab/>
        <w:t>$150.00</w:t>
      </w:r>
      <w:r w:rsidRPr="008F0351">
        <w:rPr>
          <w:bCs/>
          <w:sz w:val="22"/>
          <w:szCs w:val="22"/>
        </w:rPr>
        <w:tab/>
      </w:r>
      <w:r w:rsidRPr="008F0351">
        <w:rPr>
          <w:bCs/>
          <w:sz w:val="22"/>
          <w:szCs w:val="22"/>
        </w:rPr>
        <w:tab/>
      </w:r>
      <w:r w:rsidR="00D46B14">
        <w:rPr>
          <w:bCs/>
          <w:sz w:val="22"/>
          <w:szCs w:val="22"/>
        </w:rPr>
        <w:t xml:space="preserve">         Vander Heiden/Van Eperen  4 aye/1 abstain (Kramer) MC</w:t>
      </w:r>
    </w:p>
    <w:p w14:paraId="5852563D" w14:textId="00F2B3A9" w:rsidR="008F0351" w:rsidRDefault="008F0351" w:rsidP="002B622E">
      <w:pPr>
        <w:rPr>
          <w:bCs/>
          <w:sz w:val="22"/>
          <w:szCs w:val="22"/>
        </w:rPr>
      </w:pPr>
      <w:r>
        <w:rPr>
          <w:bCs/>
          <w:sz w:val="22"/>
          <w:szCs w:val="22"/>
        </w:rPr>
        <w:t>763 Oneida Hobart</w:t>
      </w:r>
      <w:r>
        <w:rPr>
          <w:bCs/>
          <w:sz w:val="22"/>
          <w:szCs w:val="22"/>
        </w:rPr>
        <w:tab/>
      </w:r>
      <w:r>
        <w:rPr>
          <w:bCs/>
          <w:sz w:val="22"/>
          <w:szCs w:val="22"/>
        </w:rPr>
        <w:tab/>
      </w:r>
      <w:r w:rsidRPr="008F0351">
        <w:rPr>
          <w:bCs/>
          <w:sz w:val="22"/>
          <w:szCs w:val="22"/>
        </w:rPr>
        <w:t>$4.00</w:t>
      </w:r>
      <w:r w:rsidRPr="008F0351">
        <w:rPr>
          <w:bCs/>
          <w:sz w:val="22"/>
          <w:szCs w:val="22"/>
        </w:rPr>
        <w:tab/>
        <w:t>$60.00</w:t>
      </w:r>
      <w:r w:rsidRPr="008F0351">
        <w:rPr>
          <w:bCs/>
          <w:sz w:val="22"/>
          <w:szCs w:val="22"/>
        </w:rPr>
        <w:tab/>
      </w:r>
      <w:r w:rsidRPr="008F0351">
        <w:rPr>
          <w:bCs/>
          <w:sz w:val="22"/>
          <w:szCs w:val="22"/>
        </w:rPr>
        <w:tab/>
      </w:r>
      <w:r w:rsidR="00D46B14">
        <w:rPr>
          <w:bCs/>
          <w:sz w:val="22"/>
          <w:szCs w:val="22"/>
        </w:rPr>
        <w:t xml:space="preserve">         Van Asten/Nettekoven          5 aye/Motion carried</w:t>
      </w:r>
    </w:p>
    <w:p w14:paraId="0A955EC0" w14:textId="77777777" w:rsidR="008F0351" w:rsidRDefault="008F0351" w:rsidP="005F5783">
      <w:pPr>
        <w:ind w:left="540" w:hanging="557"/>
        <w:rPr>
          <w:bCs/>
          <w:sz w:val="22"/>
          <w:szCs w:val="22"/>
        </w:rPr>
      </w:pPr>
    </w:p>
    <w:p w14:paraId="6D86C758" w14:textId="4C75162A" w:rsidR="00E71E80" w:rsidRDefault="002B622E" w:rsidP="002B622E">
      <w:pPr>
        <w:rPr>
          <w:bCs/>
          <w:sz w:val="22"/>
          <w:szCs w:val="22"/>
        </w:rPr>
      </w:pPr>
      <w:r>
        <w:rPr>
          <w:bCs/>
          <w:sz w:val="22"/>
          <w:szCs w:val="22"/>
        </w:rPr>
        <w:t>Van Asten moved, seconded by Vander Heiden to change the start time of the annual meetings to 6:00 p.m.  Roll call:  5 aye.  Motion carried,</w:t>
      </w:r>
      <w:r w:rsidR="00E71E80">
        <w:rPr>
          <w:bCs/>
          <w:sz w:val="22"/>
          <w:szCs w:val="22"/>
        </w:rPr>
        <w:t xml:space="preserve">      </w:t>
      </w:r>
    </w:p>
    <w:p w14:paraId="601083A0" w14:textId="77777777" w:rsidR="002B622E" w:rsidRDefault="002B622E" w:rsidP="007B3A61">
      <w:pPr>
        <w:ind w:left="557" w:hanging="557"/>
        <w:rPr>
          <w:sz w:val="22"/>
          <w:szCs w:val="22"/>
        </w:rPr>
      </w:pPr>
    </w:p>
    <w:p w14:paraId="215D0E89" w14:textId="430B672D" w:rsidR="00041E85" w:rsidRDefault="00000000" w:rsidP="00D46B14">
      <w:pPr>
        <w:rPr>
          <w:sz w:val="22"/>
          <w:szCs w:val="22"/>
        </w:rPr>
      </w:pPr>
      <w:r w:rsidRPr="00000171">
        <w:rPr>
          <w:sz w:val="22"/>
          <w:szCs w:val="22"/>
        </w:rPr>
        <w:t xml:space="preserve">Review of Invoices/Financial Report – </w:t>
      </w:r>
      <w:r w:rsidR="00D46B14">
        <w:rPr>
          <w:sz w:val="22"/>
          <w:szCs w:val="22"/>
        </w:rPr>
        <w:t>The Financial report was reviewed.  Board members should bring projects</w:t>
      </w:r>
      <w:r w:rsidR="004075C2">
        <w:rPr>
          <w:sz w:val="22"/>
          <w:szCs w:val="22"/>
        </w:rPr>
        <w:t xml:space="preserve"> and costs</w:t>
      </w:r>
      <w:r w:rsidR="00D46B14">
        <w:rPr>
          <w:sz w:val="22"/>
          <w:szCs w:val="22"/>
        </w:rPr>
        <w:t xml:space="preserve"> for 2025-2026 to the November meeting to discuss for budget purposes.</w:t>
      </w:r>
    </w:p>
    <w:p w14:paraId="5D7506A6" w14:textId="4ADB029D" w:rsidR="00DB2BD2" w:rsidRPr="00000171" w:rsidRDefault="00DB2BD2" w:rsidP="007B3A61">
      <w:pPr>
        <w:ind w:left="557" w:hanging="557"/>
        <w:rPr>
          <w:sz w:val="22"/>
          <w:szCs w:val="22"/>
        </w:rPr>
      </w:pPr>
      <w:r>
        <w:rPr>
          <w:sz w:val="22"/>
          <w:szCs w:val="22"/>
        </w:rPr>
        <w:t xml:space="preserve">        </w:t>
      </w:r>
    </w:p>
    <w:p w14:paraId="6EDE4CD1" w14:textId="783CBBB3" w:rsidR="0013459F" w:rsidRDefault="00D46B14">
      <w:pPr>
        <w:pStyle w:val="ListParagraph"/>
        <w:ind w:left="0"/>
        <w:rPr>
          <w:sz w:val="22"/>
          <w:szCs w:val="22"/>
        </w:rPr>
      </w:pPr>
      <w:r>
        <w:rPr>
          <w:sz w:val="22"/>
          <w:szCs w:val="22"/>
        </w:rPr>
        <w:t>The</w:t>
      </w:r>
      <w:r w:rsidR="00000000" w:rsidRPr="00000171">
        <w:rPr>
          <w:sz w:val="22"/>
          <w:szCs w:val="22"/>
        </w:rPr>
        <w:t xml:space="preserve"> </w:t>
      </w:r>
      <w:r w:rsidR="00FD1355" w:rsidRPr="00000171">
        <w:rPr>
          <w:sz w:val="22"/>
          <w:szCs w:val="22"/>
        </w:rPr>
        <w:t>next</w:t>
      </w:r>
      <w:r w:rsidR="003F5AA0">
        <w:rPr>
          <w:sz w:val="22"/>
          <w:szCs w:val="22"/>
        </w:rPr>
        <w:t xml:space="preserve"> regular</w:t>
      </w:r>
      <w:r w:rsidR="00FD1355" w:rsidRPr="00000171">
        <w:rPr>
          <w:sz w:val="22"/>
          <w:szCs w:val="22"/>
        </w:rPr>
        <w:t xml:space="preserve"> meeting </w:t>
      </w:r>
      <w:r>
        <w:rPr>
          <w:sz w:val="22"/>
          <w:szCs w:val="22"/>
        </w:rPr>
        <w:t>will be</w:t>
      </w:r>
      <w:r w:rsidR="00044B12" w:rsidRPr="00000171">
        <w:rPr>
          <w:sz w:val="22"/>
          <w:szCs w:val="22"/>
        </w:rPr>
        <w:t xml:space="preserve"> </w:t>
      </w:r>
      <w:r w:rsidR="00DE35A1">
        <w:rPr>
          <w:sz w:val="22"/>
          <w:szCs w:val="22"/>
        </w:rPr>
        <w:t>Tue</w:t>
      </w:r>
      <w:r w:rsidR="0013459F">
        <w:rPr>
          <w:sz w:val="22"/>
          <w:szCs w:val="22"/>
        </w:rPr>
        <w:t>s</w:t>
      </w:r>
      <w:r>
        <w:rPr>
          <w:sz w:val="22"/>
          <w:szCs w:val="22"/>
        </w:rPr>
        <w:t>day,</w:t>
      </w:r>
      <w:r w:rsidR="00FD1355" w:rsidRPr="00000171">
        <w:rPr>
          <w:sz w:val="22"/>
          <w:szCs w:val="22"/>
        </w:rPr>
        <w:t xml:space="preserve"> </w:t>
      </w:r>
      <w:r w:rsidR="009212EF">
        <w:rPr>
          <w:sz w:val="22"/>
          <w:szCs w:val="22"/>
        </w:rPr>
        <w:t>November 4</w:t>
      </w:r>
      <w:r w:rsidR="007B3A61">
        <w:rPr>
          <w:sz w:val="22"/>
          <w:szCs w:val="22"/>
        </w:rPr>
        <w:t>,</w:t>
      </w:r>
      <w:r w:rsidR="0013459F">
        <w:rPr>
          <w:sz w:val="22"/>
          <w:szCs w:val="22"/>
        </w:rPr>
        <w:t xml:space="preserve"> 2025</w:t>
      </w:r>
      <w:r w:rsidR="00FD1355" w:rsidRPr="00000171">
        <w:rPr>
          <w:sz w:val="22"/>
          <w:szCs w:val="22"/>
        </w:rPr>
        <w:t xml:space="preserve"> at 8:</w:t>
      </w:r>
      <w:r w:rsidR="0013459F">
        <w:rPr>
          <w:sz w:val="22"/>
          <w:szCs w:val="22"/>
        </w:rPr>
        <w:t>3</w:t>
      </w:r>
      <w:r w:rsidR="00FD1355" w:rsidRPr="00000171">
        <w:rPr>
          <w:sz w:val="22"/>
          <w:szCs w:val="22"/>
        </w:rPr>
        <w:t>0 a.m. at the Town of Osborn</w:t>
      </w:r>
      <w:r w:rsidR="00000000" w:rsidRPr="00000171">
        <w:rPr>
          <w:sz w:val="22"/>
          <w:szCs w:val="22"/>
        </w:rPr>
        <w:t xml:space="preserve"> </w:t>
      </w:r>
    </w:p>
    <w:p w14:paraId="4CCEA5ED" w14:textId="77777777" w:rsidR="00041E85" w:rsidRPr="00000171" w:rsidRDefault="00041E85">
      <w:pPr>
        <w:pStyle w:val="ListParagraph"/>
        <w:ind w:left="0"/>
        <w:rPr>
          <w:sz w:val="22"/>
          <w:szCs w:val="22"/>
        </w:rPr>
      </w:pPr>
    </w:p>
    <w:p w14:paraId="2EC04366" w14:textId="7B802649" w:rsidR="00041E85" w:rsidRDefault="00000000">
      <w:pPr>
        <w:pStyle w:val="ListParagraph"/>
        <w:ind w:left="0"/>
        <w:rPr>
          <w:sz w:val="22"/>
          <w:szCs w:val="22"/>
        </w:rPr>
      </w:pPr>
      <w:r w:rsidRPr="00000171">
        <w:rPr>
          <w:sz w:val="22"/>
          <w:szCs w:val="22"/>
        </w:rPr>
        <w:t xml:space="preserve">Legal Drain Connection Applications Received:  </w:t>
      </w:r>
      <w:r w:rsidR="005335C5">
        <w:rPr>
          <w:sz w:val="22"/>
          <w:szCs w:val="22"/>
        </w:rPr>
        <w:t>none</w:t>
      </w:r>
    </w:p>
    <w:p w14:paraId="6AC837C0" w14:textId="77777777" w:rsidR="005335C5" w:rsidRDefault="005335C5">
      <w:pPr>
        <w:pStyle w:val="ListParagraph"/>
        <w:ind w:left="0"/>
        <w:rPr>
          <w:sz w:val="22"/>
          <w:szCs w:val="22"/>
        </w:rPr>
      </w:pPr>
    </w:p>
    <w:p w14:paraId="59F4CA38" w14:textId="6B768F60" w:rsidR="005335C5" w:rsidRDefault="005335C5">
      <w:pPr>
        <w:pStyle w:val="ListParagraph"/>
        <w:ind w:left="0"/>
        <w:rPr>
          <w:sz w:val="22"/>
          <w:szCs w:val="22"/>
        </w:rPr>
      </w:pPr>
      <w:r>
        <w:rPr>
          <w:sz w:val="22"/>
          <w:szCs w:val="22"/>
        </w:rPr>
        <w:t>Van Asten moved, seconded by Vander Heiden to adjourn at 10:37 a.m.  Motion carried.</w:t>
      </w:r>
    </w:p>
    <w:p w14:paraId="1DD109D7" w14:textId="77777777" w:rsidR="005335C5" w:rsidRDefault="005335C5">
      <w:pPr>
        <w:pStyle w:val="ListParagraph"/>
        <w:ind w:left="0"/>
        <w:rPr>
          <w:sz w:val="22"/>
          <w:szCs w:val="22"/>
        </w:rPr>
      </w:pPr>
    </w:p>
    <w:p w14:paraId="1E207BFF" w14:textId="51F2AB0A" w:rsidR="005335C5" w:rsidRDefault="005335C5">
      <w:pPr>
        <w:pStyle w:val="ListParagraph"/>
        <w:ind w:left="0"/>
        <w:rPr>
          <w:sz w:val="22"/>
          <w:szCs w:val="22"/>
        </w:rPr>
      </w:pPr>
      <w:r>
        <w:rPr>
          <w:sz w:val="22"/>
          <w:szCs w:val="22"/>
        </w:rPr>
        <w:t>Respectfully submitted,</w:t>
      </w:r>
    </w:p>
    <w:p w14:paraId="25978887" w14:textId="77777777" w:rsidR="005335C5" w:rsidRDefault="005335C5">
      <w:pPr>
        <w:pStyle w:val="ListParagraph"/>
        <w:ind w:left="0"/>
        <w:rPr>
          <w:sz w:val="22"/>
          <w:szCs w:val="22"/>
        </w:rPr>
      </w:pPr>
    </w:p>
    <w:p w14:paraId="3728A2D5" w14:textId="41A910F8" w:rsidR="005335C5" w:rsidRDefault="005335C5">
      <w:pPr>
        <w:pStyle w:val="ListParagraph"/>
        <w:ind w:left="0"/>
        <w:rPr>
          <w:sz w:val="22"/>
          <w:szCs w:val="22"/>
        </w:rPr>
      </w:pPr>
      <w:r>
        <w:rPr>
          <w:sz w:val="22"/>
          <w:szCs w:val="22"/>
        </w:rPr>
        <w:t>Nancy J. Christensen</w:t>
      </w:r>
    </w:p>
    <w:p w14:paraId="38D9984C" w14:textId="1C09D745" w:rsidR="005335C5" w:rsidRPr="00000171" w:rsidRDefault="005335C5">
      <w:pPr>
        <w:pStyle w:val="ListParagraph"/>
        <w:ind w:left="0"/>
        <w:rPr>
          <w:sz w:val="22"/>
          <w:szCs w:val="22"/>
        </w:rPr>
      </w:pPr>
      <w:r>
        <w:rPr>
          <w:sz w:val="22"/>
          <w:szCs w:val="22"/>
        </w:rPr>
        <w:t>Administrative Assistant</w:t>
      </w:r>
    </w:p>
    <w:p w14:paraId="20E672C7" w14:textId="77777777" w:rsidR="00041E85" w:rsidRPr="00000171" w:rsidRDefault="00000000">
      <w:pPr>
        <w:pStyle w:val="ListParagraph"/>
        <w:ind w:left="0"/>
        <w:rPr>
          <w:sz w:val="22"/>
          <w:szCs w:val="22"/>
        </w:rPr>
      </w:pPr>
      <w:r w:rsidRPr="00000171">
        <w:rPr>
          <w:sz w:val="22"/>
          <w:szCs w:val="22"/>
        </w:rPr>
        <w:t xml:space="preserve">      </w:t>
      </w:r>
    </w:p>
    <w:p w14:paraId="3AA9DFA7" w14:textId="1A423EB5" w:rsidR="002E4D87" w:rsidRDefault="002E4D87">
      <w:pPr>
        <w:pStyle w:val="ListParagraph"/>
        <w:ind w:left="0"/>
        <w:jc w:val="center"/>
        <w:rPr>
          <w:sz w:val="22"/>
          <w:szCs w:val="22"/>
        </w:rPr>
      </w:pPr>
    </w:p>
    <w:sectPr w:rsidR="002E4D87" w:rsidSect="00C932CB">
      <w:pgSz w:w="12240" w:h="15840"/>
      <w:pgMar w:top="720" w:right="720" w:bottom="432"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0B68"/>
    <w:multiLevelType w:val="hybridMultilevel"/>
    <w:tmpl w:val="6792D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B6FB3"/>
    <w:multiLevelType w:val="hybridMultilevel"/>
    <w:tmpl w:val="E578D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37FE8"/>
    <w:multiLevelType w:val="hybridMultilevel"/>
    <w:tmpl w:val="525E4C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8204867"/>
    <w:multiLevelType w:val="hybridMultilevel"/>
    <w:tmpl w:val="B0B21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7145E"/>
    <w:multiLevelType w:val="multilevel"/>
    <w:tmpl w:val="07E2A8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79B2B03"/>
    <w:multiLevelType w:val="hybridMultilevel"/>
    <w:tmpl w:val="BA66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06EBB"/>
    <w:multiLevelType w:val="multilevel"/>
    <w:tmpl w:val="B91E58E2"/>
    <w:lvl w:ilvl="0">
      <w:start w:val="8"/>
      <w:numFmt w:val="bullet"/>
      <w:lvlText w:val="-"/>
      <w:lvlJc w:val="left"/>
      <w:pPr>
        <w:tabs>
          <w:tab w:val="num" w:pos="0"/>
        </w:tabs>
        <w:ind w:left="900" w:hanging="360"/>
      </w:pPr>
      <w:rPr>
        <w:rFonts w:ascii="Times New Roman" w:eastAsiaTheme="minorHAnsi" w:hAnsi="Times New Roman" w:cs="Times New Roman" w:hint="default"/>
      </w:rPr>
    </w:lvl>
    <w:lvl w:ilvl="1">
      <w:start w:val="1"/>
      <w:numFmt w:val="bullet"/>
      <w:lvlText w:val="o"/>
      <w:lvlJc w:val="left"/>
      <w:pPr>
        <w:tabs>
          <w:tab w:val="num" w:pos="0"/>
        </w:tabs>
        <w:ind w:left="1620" w:hanging="360"/>
      </w:pPr>
      <w:rPr>
        <w:rFonts w:ascii="Courier New" w:hAnsi="Courier New" w:cs="Courier New" w:hint="default"/>
      </w:rPr>
    </w:lvl>
    <w:lvl w:ilvl="2">
      <w:start w:val="1"/>
      <w:numFmt w:val="bullet"/>
      <w:lvlText w:val=""/>
      <w:lvlJc w:val="left"/>
      <w:pPr>
        <w:tabs>
          <w:tab w:val="num" w:pos="0"/>
        </w:tabs>
        <w:ind w:left="2340" w:hanging="360"/>
      </w:pPr>
      <w:rPr>
        <w:rFonts w:ascii="Wingdings" w:hAnsi="Wingdings" w:cs="Wingdings" w:hint="default"/>
      </w:rPr>
    </w:lvl>
    <w:lvl w:ilvl="3">
      <w:start w:val="1"/>
      <w:numFmt w:val="bullet"/>
      <w:lvlText w:val=""/>
      <w:lvlJc w:val="left"/>
      <w:pPr>
        <w:tabs>
          <w:tab w:val="num" w:pos="0"/>
        </w:tabs>
        <w:ind w:left="3060" w:hanging="360"/>
      </w:pPr>
      <w:rPr>
        <w:rFonts w:ascii="Symbol" w:hAnsi="Symbol" w:cs="Symbol" w:hint="default"/>
      </w:rPr>
    </w:lvl>
    <w:lvl w:ilvl="4">
      <w:start w:val="1"/>
      <w:numFmt w:val="bullet"/>
      <w:lvlText w:val="o"/>
      <w:lvlJc w:val="left"/>
      <w:pPr>
        <w:tabs>
          <w:tab w:val="num" w:pos="0"/>
        </w:tabs>
        <w:ind w:left="3780" w:hanging="360"/>
      </w:pPr>
      <w:rPr>
        <w:rFonts w:ascii="Courier New" w:hAnsi="Courier New" w:cs="Courier New" w:hint="default"/>
      </w:rPr>
    </w:lvl>
    <w:lvl w:ilvl="5">
      <w:start w:val="1"/>
      <w:numFmt w:val="bullet"/>
      <w:lvlText w:val=""/>
      <w:lvlJc w:val="left"/>
      <w:pPr>
        <w:tabs>
          <w:tab w:val="num" w:pos="0"/>
        </w:tabs>
        <w:ind w:left="4500" w:hanging="360"/>
      </w:pPr>
      <w:rPr>
        <w:rFonts w:ascii="Wingdings" w:hAnsi="Wingdings" w:cs="Wingdings" w:hint="default"/>
      </w:rPr>
    </w:lvl>
    <w:lvl w:ilvl="6">
      <w:start w:val="1"/>
      <w:numFmt w:val="bullet"/>
      <w:lvlText w:val=""/>
      <w:lvlJc w:val="left"/>
      <w:pPr>
        <w:tabs>
          <w:tab w:val="num" w:pos="0"/>
        </w:tabs>
        <w:ind w:left="5220" w:hanging="360"/>
      </w:pPr>
      <w:rPr>
        <w:rFonts w:ascii="Symbol" w:hAnsi="Symbol" w:cs="Symbol" w:hint="default"/>
      </w:rPr>
    </w:lvl>
    <w:lvl w:ilvl="7">
      <w:start w:val="1"/>
      <w:numFmt w:val="bullet"/>
      <w:lvlText w:val="o"/>
      <w:lvlJc w:val="left"/>
      <w:pPr>
        <w:tabs>
          <w:tab w:val="num" w:pos="0"/>
        </w:tabs>
        <w:ind w:left="5940" w:hanging="360"/>
      </w:pPr>
      <w:rPr>
        <w:rFonts w:ascii="Courier New" w:hAnsi="Courier New" w:cs="Courier New" w:hint="default"/>
      </w:rPr>
    </w:lvl>
    <w:lvl w:ilvl="8">
      <w:start w:val="1"/>
      <w:numFmt w:val="bullet"/>
      <w:lvlText w:val=""/>
      <w:lvlJc w:val="left"/>
      <w:pPr>
        <w:tabs>
          <w:tab w:val="num" w:pos="0"/>
        </w:tabs>
        <w:ind w:left="6660" w:hanging="360"/>
      </w:pPr>
      <w:rPr>
        <w:rFonts w:ascii="Wingdings" w:hAnsi="Wingdings" w:cs="Wingdings" w:hint="default"/>
      </w:rPr>
    </w:lvl>
  </w:abstractNum>
  <w:abstractNum w:abstractNumId="7" w15:restartNumberingAfterBreak="0">
    <w:nsid w:val="29624A76"/>
    <w:multiLevelType w:val="hybridMultilevel"/>
    <w:tmpl w:val="BC549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5715BD"/>
    <w:multiLevelType w:val="hybridMultilevel"/>
    <w:tmpl w:val="57ACC354"/>
    <w:lvl w:ilvl="0" w:tplc="F13ACBF2">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FB0644"/>
    <w:multiLevelType w:val="hybridMultilevel"/>
    <w:tmpl w:val="FFF4E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C606A"/>
    <w:multiLevelType w:val="hybridMultilevel"/>
    <w:tmpl w:val="D6F05ECA"/>
    <w:lvl w:ilvl="0" w:tplc="C44E7F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D1AFC"/>
    <w:multiLevelType w:val="hybridMultilevel"/>
    <w:tmpl w:val="8084BC4C"/>
    <w:lvl w:ilvl="0" w:tplc="82D4913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4AD75923"/>
    <w:multiLevelType w:val="hybridMultilevel"/>
    <w:tmpl w:val="A5508C20"/>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3" w15:restartNumberingAfterBreak="0">
    <w:nsid w:val="500108AB"/>
    <w:multiLevelType w:val="hybridMultilevel"/>
    <w:tmpl w:val="6DB2D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AF7867"/>
    <w:multiLevelType w:val="hybridMultilevel"/>
    <w:tmpl w:val="D576A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537F68"/>
    <w:multiLevelType w:val="hybridMultilevel"/>
    <w:tmpl w:val="C1A68AC4"/>
    <w:lvl w:ilvl="0" w:tplc="D370E9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3D7F76"/>
    <w:multiLevelType w:val="multilevel"/>
    <w:tmpl w:val="61406B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77345E8B"/>
    <w:multiLevelType w:val="multilevel"/>
    <w:tmpl w:val="6C06B00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num w:numId="1" w16cid:durableId="1475756095">
    <w:abstractNumId w:val="17"/>
  </w:num>
  <w:num w:numId="2" w16cid:durableId="373194063">
    <w:abstractNumId w:val="6"/>
  </w:num>
  <w:num w:numId="3" w16cid:durableId="1432704548">
    <w:abstractNumId w:val="4"/>
  </w:num>
  <w:num w:numId="4" w16cid:durableId="1312323229">
    <w:abstractNumId w:val="16"/>
  </w:num>
  <w:num w:numId="5" w16cid:durableId="1923445622">
    <w:abstractNumId w:val="12"/>
  </w:num>
  <w:num w:numId="6" w16cid:durableId="1029525874">
    <w:abstractNumId w:val="11"/>
  </w:num>
  <w:num w:numId="7" w16cid:durableId="11230958">
    <w:abstractNumId w:val="2"/>
  </w:num>
  <w:num w:numId="8" w16cid:durableId="1633973376">
    <w:abstractNumId w:val="3"/>
  </w:num>
  <w:num w:numId="9" w16cid:durableId="593632892">
    <w:abstractNumId w:val="8"/>
  </w:num>
  <w:num w:numId="10" w16cid:durableId="1540780619">
    <w:abstractNumId w:val="0"/>
  </w:num>
  <w:num w:numId="11" w16cid:durableId="894004626">
    <w:abstractNumId w:val="14"/>
  </w:num>
  <w:num w:numId="12" w16cid:durableId="1796870308">
    <w:abstractNumId w:val="5"/>
  </w:num>
  <w:num w:numId="13" w16cid:durableId="1655990360">
    <w:abstractNumId w:val="13"/>
  </w:num>
  <w:num w:numId="14" w16cid:durableId="1833640675">
    <w:abstractNumId w:val="7"/>
  </w:num>
  <w:num w:numId="15" w16cid:durableId="439030484">
    <w:abstractNumId w:val="1"/>
  </w:num>
  <w:num w:numId="16" w16cid:durableId="1222134940">
    <w:abstractNumId w:val="9"/>
  </w:num>
  <w:num w:numId="17" w16cid:durableId="973176202">
    <w:abstractNumId w:val="10"/>
  </w:num>
  <w:num w:numId="18" w16cid:durableId="15912386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E85"/>
    <w:rsid w:val="00000171"/>
    <w:rsid w:val="0000529F"/>
    <w:rsid w:val="00007749"/>
    <w:rsid w:val="000125D6"/>
    <w:rsid w:val="00041E85"/>
    <w:rsid w:val="00044B12"/>
    <w:rsid w:val="00054E6D"/>
    <w:rsid w:val="000576D7"/>
    <w:rsid w:val="00062D63"/>
    <w:rsid w:val="0007449B"/>
    <w:rsid w:val="00080ECC"/>
    <w:rsid w:val="000811CA"/>
    <w:rsid w:val="00091618"/>
    <w:rsid w:val="000953AF"/>
    <w:rsid w:val="00096CC5"/>
    <w:rsid w:val="00097022"/>
    <w:rsid w:val="000B0D4D"/>
    <w:rsid w:val="000B3D7B"/>
    <w:rsid w:val="000C4694"/>
    <w:rsid w:val="000D753C"/>
    <w:rsid w:val="00102244"/>
    <w:rsid w:val="001228C1"/>
    <w:rsid w:val="0013459F"/>
    <w:rsid w:val="00153B81"/>
    <w:rsid w:val="00161803"/>
    <w:rsid w:val="0019624D"/>
    <w:rsid w:val="001B33CD"/>
    <w:rsid w:val="0020705C"/>
    <w:rsid w:val="002159E3"/>
    <w:rsid w:val="00224F0F"/>
    <w:rsid w:val="00245BC9"/>
    <w:rsid w:val="00246099"/>
    <w:rsid w:val="00247417"/>
    <w:rsid w:val="002638A5"/>
    <w:rsid w:val="00273AEA"/>
    <w:rsid w:val="002866B2"/>
    <w:rsid w:val="002A19BA"/>
    <w:rsid w:val="002B5B4B"/>
    <w:rsid w:val="002B622E"/>
    <w:rsid w:val="002E4D87"/>
    <w:rsid w:val="002E79C8"/>
    <w:rsid w:val="00302AED"/>
    <w:rsid w:val="00316349"/>
    <w:rsid w:val="00327987"/>
    <w:rsid w:val="00355596"/>
    <w:rsid w:val="003641CE"/>
    <w:rsid w:val="00382DC3"/>
    <w:rsid w:val="003A140F"/>
    <w:rsid w:val="003B3B63"/>
    <w:rsid w:val="003C1F4E"/>
    <w:rsid w:val="003E5E02"/>
    <w:rsid w:val="003F5AA0"/>
    <w:rsid w:val="004075C2"/>
    <w:rsid w:val="00431655"/>
    <w:rsid w:val="004414B3"/>
    <w:rsid w:val="00453D65"/>
    <w:rsid w:val="00455E62"/>
    <w:rsid w:val="00473CC1"/>
    <w:rsid w:val="004A1EFC"/>
    <w:rsid w:val="004A2B6E"/>
    <w:rsid w:val="004C134F"/>
    <w:rsid w:val="004C3170"/>
    <w:rsid w:val="004D0902"/>
    <w:rsid w:val="004E2F5E"/>
    <w:rsid w:val="004F7413"/>
    <w:rsid w:val="00505E5B"/>
    <w:rsid w:val="005238AD"/>
    <w:rsid w:val="005335C5"/>
    <w:rsid w:val="00547978"/>
    <w:rsid w:val="00566579"/>
    <w:rsid w:val="0058148D"/>
    <w:rsid w:val="0059766F"/>
    <w:rsid w:val="005A0CD6"/>
    <w:rsid w:val="005A5B0B"/>
    <w:rsid w:val="005B419A"/>
    <w:rsid w:val="005C393D"/>
    <w:rsid w:val="005F2AE9"/>
    <w:rsid w:val="005F2DD7"/>
    <w:rsid w:val="005F5783"/>
    <w:rsid w:val="006070EA"/>
    <w:rsid w:val="00614CE3"/>
    <w:rsid w:val="00616689"/>
    <w:rsid w:val="00672D27"/>
    <w:rsid w:val="006867E6"/>
    <w:rsid w:val="006A6708"/>
    <w:rsid w:val="006B227B"/>
    <w:rsid w:val="006B2DC2"/>
    <w:rsid w:val="006C026A"/>
    <w:rsid w:val="006D0F3A"/>
    <w:rsid w:val="006E316E"/>
    <w:rsid w:val="006E3E66"/>
    <w:rsid w:val="00740FDA"/>
    <w:rsid w:val="00761A8D"/>
    <w:rsid w:val="0076360F"/>
    <w:rsid w:val="00793487"/>
    <w:rsid w:val="007A7590"/>
    <w:rsid w:val="007B323F"/>
    <w:rsid w:val="007B3A61"/>
    <w:rsid w:val="007D3387"/>
    <w:rsid w:val="007E0DDF"/>
    <w:rsid w:val="00805897"/>
    <w:rsid w:val="00811171"/>
    <w:rsid w:val="00814F18"/>
    <w:rsid w:val="008435B1"/>
    <w:rsid w:val="008537EC"/>
    <w:rsid w:val="0085508E"/>
    <w:rsid w:val="008574C2"/>
    <w:rsid w:val="008925CC"/>
    <w:rsid w:val="00893994"/>
    <w:rsid w:val="008C7377"/>
    <w:rsid w:val="008F0351"/>
    <w:rsid w:val="00907CEF"/>
    <w:rsid w:val="00911408"/>
    <w:rsid w:val="009212EF"/>
    <w:rsid w:val="009274F8"/>
    <w:rsid w:val="00973CF6"/>
    <w:rsid w:val="009758CE"/>
    <w:rsid w:val="009B1AAA"/>
    <w:rsid w:val="00A23589"/>
    <w:rsid w:val="00A27429"/>
    <w:rsid w:val="00A50569"/>
    <w:rsid w:val="00A5451A"/>
    <w:rsid w:val="00A744BF"/>
    <w:rsid w:val="00A86429"/>
    <w:rsid w:val="00AB47A7"/>
    <w:rsid w:val="00AB51E5"/>
    <w:rsid w:val="00AB6264"/>
    <w:rsid w:val="00AF39DA"/>
    <w:rsid w:val="00B03137"/>
    <w:rsid w:val="00B2515D"/>
    <w:rsid w:val="00B3700D"/>
    <w:rsid w:val="00B37CD8"/>
    <w:rsid w:val="00B500FD"/>
    <w:rsid w:val="00B5125B"/>
    <w:rsid w:val="00B55C4A"/>
    <w:rsid w:val="00B74D40"/>
    <w:rsid w:val="00B90BBF"/>
    <w:rsid w:val="00BC69E2"/>
    <w:rsid w:val="00BD3E3A"/>
    <w:rsid w:val="00BE4C71"/>
    <w:rsid w:val="00BE5BC5"/>
    <w:rsid w:val="00BF1E99"/>
    <w:rsid w:val="00C200C1"/>
    <w:rsid w:val="00C22A11"/>
    <w:rsid w:val="00C64762"/>
    <w:rsid w:val="00C932CB"/>
    <w:rsid w:val="00CA3897"/>
    <w:rsid w:val="00CB1E73"/>
    <w:rsid w:val="00CD33B9"/>
    <w:rsid w:val="00CD5AA4"/>
    <w:rsid w:val="00CF2D8F"/>
    <w:rsid w:val="00CF48D0"/>
    <w:rsid w:val="00D036F0"/>
    <w:rsid w:val="00D16751"/>
    <w:rsid w:val="00D33BBE"/>
    <w:rsid w:val="00D358BF"/>
    <w:rsid w:val="00D46B14"/>
    <w:rsid w:val="00D63384"/>
    <w:rsid w:val="00D64406"/>
    <w:rsid w:val="00D73C1E"/>
    <w:rsid w:val="00DA55E0"/>
    <w:rsid w:val="00DB2BD2"/>
    <w:rsid w:val="00DB5B6E"/>
    <w:rsid w:val="00DD06F2"/>
    <w:rsid w:val="00DE1DAC"/>
    <w:rsid w:val="00DE35A1"/>
    <w:rsid w:val="00E2156F"/>
    <w:rsid w:val="00E237A1"/>
    <w:rsid w:val="00E24E62"/>
    <w:rsid w:val="00E42214"/>
    <w:rsid w:val="00E4484A"/>
    <w:rsid w:val="00E63457"/>
    <w:rsid w:val="00E71E80"/>
    <w:rsid w:val="00E72875"/>
    <w:rsid w:val="00E828C4"/>
    <w:rsid w:val="00F03DE1"/>
    <w:rsid w:val="00F352DA"/>
    <w:rsid w:val="00F43A5B"/>
    <w:rsid w:val="00F43F04"/>
    <w:rsid w:val="00F56DE9"/>
    <w:rsid w:val="00F64A5C"/>
    <w:rsid w:val="00F93106"/>
    <w:rsid w:val="00F96E79"/>
    <w:rsid w:val="00FA5A41"/>
    <w:rsid w:val="00FC12B5"/>
    <w:rsid w:val="00FD135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4B0EF"/>
  <w15:docId w15:val="{638B01B5-4E31-4331-A1DE-7A6DC0E8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486"/>
    <w:pPr>
      <w:ind w:right="-27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E53C7C"/>
    <w:rPr>
      <w:rFonts w:ascii="Tahoma" w:hAnsi="Tahoma" w:cs="Tahoma"/>
      <w:sz w:val="16"/>
      <w:szCs w:val="16"/>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C36845"/>
    <w:pPr>
      <w:ind w:left="720"/>
      <w:contextualSpacing/>
    </w:pPr>
  </w:style>
  <w:style w:type="paragraph" w:styleId="BalloonText">
    <w:name w:val="Balloon Text"/>
    <w:basedOn w:val="Normal"/>
    <w:link w:val="BalloonTextChar"/>
    <w:uiPriority w:val="99"/>
    <w:semiHidden/>
    <w:unhideWhenUsed/>
    <w:qFormat/>
    <w:rsid w:val="00E53C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DE72B-42EC-4320-9DF1-1654CE41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Christensen</dc:creator>
  <dc:description/>
  <cp:lastModifiedBy>Nancy Christensen</cp:lastModifiedBy>
  <cp:revision>8</cp:revision>
  <cp:lastPrinted>2025-10-11T19:28:00Z</cp:lastPrinted>
  <dcterms:created xsi:type="dcterms:W3CDTF">2025-10-07T12:54:00Z</dcterms:created>
  <dcterms:modified xsi:type="dcterms:W3CDTF">2025-10-11T19:38:00Z</dcterms:modified>
  <dc:language>en-US</dc:language>
</cp:coreProperties>
</file>